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Y="1"/>
        <w:tblOverlap w:val="never"/>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5"/>
        <w:gridCol w:w="7030"/>
      </w:tblGrid>
      <w:tr w:rsidR="00F63A8E" w:rsidRPr="0087243D" w14:paraId="6AD1CD95" w14:textId="77777777" w:rsidTr="00531463">
        <w:trPr>
          <w:trHeight w:val="2420"/>
        </w:trPr>
        <w:tc>
          <w:tcPr>
            <w:tcW w:w="3495" w:type="dxa"/>
            <w:tcBorders>
              <w:left w:val="nil"/>
            </w:tcBorders>
          </w:tcPr>
          <w:p w14:paraId="7D7CA280" w14:textId="77777777" w:rsidR="00F63A8E" w:rsidRPr="0087243D" w:rsidRDefault="00F63A8E" w:rsidP="006D1437">
            <w:pPr>
              <w:jc w:val="center"/>
              <w:rPr>
                <w:b/>
                <w:bCs/>
                <w:sz w:val="20"/>
              </w:rPr>
            </w:pPr>
            <w:bookmarkStart w:id="0" w:name="_Hlk100090522"/>
            <w:bookmarkStart w:id="1" w:name="_Hlk100939910"/>
            <w:bookmarkStart w:id="2" w:name="_Hlk94719788"/>
            <w:bookmarkStart w:id="3" w:name="_Hlk93755261"/>
            <w:bookmarkStart w:id="4" w:name="_Hlk100090880"/>
            <w:bookmarkEnd w:id="0"/>
          </w:p>
          <w:p w14:paraId="3173019F" w14:textId="77777777" w:rsidR="00F63A8E" w:rsidRPr="0087243D" w:rsidRDefault="00F63A8E" w:rsidP="006D1437">
            <w:pPr>
              <w:jc w:val="center"/>
              <w:rPr>
                <w:bCs/>
                <w:sz w:val="20"/>
              </w:rPr>
            </w:pPr>
            <w:r w:rsidRPr="00D66D0D">
              <w:rPr>
                <w:b/>
                <w:noProof/>
                <w:sz w:val="20"/>
              </w:rPr>
              <w:drawing>
                <wp:inline distT="0" distB="0" distL="0" distR="0" wp14:anchorId="5051DF03" wp14:editId="6FE5613C">
                  <wp:extent cx="990600" cy="14020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0600" cy="1402080"/>
                          </a:xfrm>
                          <a:prstGeom prst="rect">
                            <a:avLst/>
                          </a:prstGeom>
                          <a:noFill/>
                          <a:ln>
                            <a:noFill/>
                          </a:ln>
                        </pic:spPr>
                      </pic:pic>
                    </a:graphicData>
                  </a:graphic>
                </wp:inline>
              </w:drawing>
            </w:r>
          </w:p>
        </w:tc>
        <w:tc>
          <w:tcPr>
            <w:tcW w:w="7030" w:type="dxa"/>
            <w:tcBorders>
              <w:right w:val="nil"/>
            </w:tcBorders>
            <w:shd w:val="clear" w:color="auto" w:fill="F2F2F2"/>
          </w:tcPr>
          <w:p w14:paraId="24120F66" w14:textId="77777777" w:rsidR="00F63A8E" w:rsidRPr="0087243D" w:rsidRDefault="00F63A8E" w:rsidP="006D1437">
            <w:pPr>
              <w:rPr>
                <w:bCs/>
                <w:sz w:val="20"/>
              </w:rPr>
            </w:pPr>
          </w:p>
          <w:p w14:paraId="76530ACA" w14:textId="24B717BC" w:rsidR="00F63A8E" w:rsidRPr="008F23EA" w:rsidRDefault="00AC52E5" w:rsidP="008F2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Cambria" w:hAnsi="Cambria"/>
                <w:b/>
                <w:bCs/>
                <w:color w:val="0066FF"/>
                <w:sz w:val="40"/>
                <w:szCs w:val="40"/>
              </w:rPr>
            </w:pPr>
            <w:r w:rsidRPr="00AC52E5">
              <w:rPr>
                <w:rFonts w:ascii="Cambria" w:hAnsi="Cambria"/>
                <w:b/>
                <w:bCs/>
                <w:color w:val="0066FF"/>
                <w:sz w:val="40"/>
                <w:szCs w:val="40"/>
              </w:rPr>
              <w:t>Depression and Anxiety in Patients with Alcoholism Complicated by Nicotine Addiction</w:t>
            </w:r>
          </w:p>
        </w:tc>
      </w:tr>
      <w:tr w:rsidR="00604D4B" w:rsidRPr="0087243D" w14:paraId="4DEF0383" w14:textId="77777777" w:rsidTr="00531463">
        <w:tc>
          <w:tcPr>
            <w:tcW w:w="3495" w:type="dxa"/>
            <w:tcBorders>
              <w:left w:val="nil"/>
            </w:tcBorders>
          </w:tcPr>
          <w:p w14:paraId="7351396B" w14:textId="5E76D265" w:rsidR="00604D4B" w:rsidRPr="00604D4B" w:rsidRDefault="00531463" w:rsidP="00604D4B">
            <w:pPr>
              <w:spacing w:after="0" w:line="240" w:lineRule="auto"/>
              <w:jc w:val="center"/>
              <w:rPr>
                <w:rFonts w:ascii="Cambria" w:hAnsi="Cambria" w:cs="Calibri"/>
                <w:b/>
                <w:bCs/>
                <w:color w:val="000000"/>
                <w:sz w:val="24"/>
                <w:szCs w:val="24"/>
              </w:rPr>
            </w:pPr>
            <w:r w:rsidRPr="00531463">
              <w:rPr>
                <w:rFonts w:ascii="Cambria" w:hAnsi="Cambria" w:cs="Calibri"/>
                <w:b/>
                <w:bCs/>
                <w:color w:val="000000"/>
                <w:sz w:val="24"/>
                <w:szCs w:val="24"/>
              </w:rPr>
              <w:t xml:space="preserve">Karshiev </w:t>
            </w:r>
            <w:proofErr w:type="spellStart"/>
            <w:r w:rsidRPr="00531463">
              <w:rPr>
                <w:rFonts w:ascii="Cambria" w:hAnsi="Cambria" w:cs="Calibri"/>
                <w:b/>
                <w:bCs/>
                <w:color w:val="000000"/>
                <w:sz w:val="24"/>
                <w:szCs w:val="24"/>
              </w:rPr>
              <w:t>Ziyadullo</w:t>
            </w:r>
            <w:proofErr w:type="spellEnd"/>
            <w:r w:rsidRPr="00531463">
              <w:rPr>
                <w:rFonts w:ascii="Cambria" w:hAnsi="Cambria" w:cs="Calibri"/>
                <w:b/>
                <w:bCs/>
                <w:color w:val="000000"/>
                <w:sz w:val="24"/>
                <w:szCs w:val="24"/>
              </w:rPr>
              <w:t xml:space="preserve"> </w:t>
            </w:r>
            <w:proofErr w:type="spellStart"/>
            <w:r w:rsidRPr="00531463">
              <w:rPr>
                <w:rFonts w:ascii="Cambria" w:hAnsi="Cambria" w:cs="Calibri"/>
                <w:b/>
                <w:bCs/>
                <w:color w:val="000000"/>
                <w:sz w:val="24"/>
                <w:szCs w:val="24"/>
              </w:rPr>
              <w:t>Xazratovich</w:t>
            </w:r>
            <w:proofErr w:type="spellEnd"/>
          </w:p>
        </w:tc>
        <w:tc>
          <w:tcPr>
            <w:tcW w:w="7030" w:type="dxa"/>
            <w:tcBorders>
              <w:right w:val="nil"/>
            </w:tcBorders>
          </w:tcPr>
          <w:p w14:paraId="0E14C5A5" w14:textId="55C165F2" w:rsidR="00604D4B" w:rsidRPr="002651DC" w:rsidRDefault="00531463" w:rsidP="00531463">
            <w:pPr>
              <w:autoSpaceDE w:val="0"/>
              <w:autoSpaceDN w:val="0"/>
              <w:adjustRightInd w:val="0"/>
              <w:spacing w:after="0" w:line="240" w:lineRule="auto"/>
              <w:jc w:val="center"/>
              <w:rPr>
                <w:rFonts w:ascii="Cambria" w:hAnsi="Cambria" w:cs="Calibri"/>
                <w:b/>
                <w:bCs/>
                <w:color w:val="000000"/>
                <w:sz w:val="24"/>
                <w:szCs w:val="24"/>
              </w:rPr>
            </w:pPr>
            <w:r>
              <w:rPr>
                <w:rFonts w:ascii="Cambria" w:hAnsi="Cambria" w:cs="Calibri"/>
                <w:b/>
                <w:bCs/>
                <w:color w:val="000000"/>
                <w:sz w:val="24"/>
                <w:szCs w:val="24"/>
              </w:rPr>
              <w:t xml:space="preserve">Assistant; </w:t>
            </w:r>
            <w:r w:rsidRPr="00531463">
              <w:rPr>
                <w:rFonts w:ascii="Cambria" w:hAnsi="Cambria" w:cs="Calibri"/>
                <w:b/>
                <w:bCs/>
                <w:color w:val="000000"/>
                <w:sz w:val="24"/>
                <w:szCs w:val="24"/>
              </w:rPr>
              <w:t>Department of psy</w:t>
            </w:r>
            <w:r>
              <w:rPr>
                <w:rFonts w:ascii="Cambria" w:hAnsi="Cambria" w:cs="Calibri"/>
                <w:b/>
                <w:bCs/>
                <w:color w:val="000000"/>
                <w:sz w:val="24"/>
                <w:szCs w:val="24"/>
              </w:rPr>
              <w:t xml:space="preserve">chiatry, medical psychology and </w:t>
            </w:r>
            <w:proofErr w:type="spellStart"/>
            <w:r w:rsidRPr="00531463">
              <w:rPr>
                <w:rFonts w:ascii="Cambria" w:hAnsi="Cambria" w:cs="Calibri"/>
                <w:b/>
                <w:bCs/>
                <w:color w:val="000000"/>
                <w:sz w:val="24"/>
                <w:szCs w:val="24"/>
              </w:rPr>
              <w:t>Narcology</w:t>
            </w:r>
            <w:proofErr w:type="spellEnd"/>
            <w:r w:rsidRPr="00531463">
              <w:rPr>
                <w:rFonts w:ascii="Cambria" w:hAnsi="Cambria" w:cs="Calibri"/>
                <w:b/>
                <w:bCs/>
                <w:color w:val="000000"/>
                <w:sz w:val="24"/>
                <w:szCs w:val="24"/>
              </w:rPr>
              <w:t>, Sama</w:t>
            </w:r>
            <w:r>
              <w:rPr>
                <w:rFonts w:ascii="Cambria" w:hAnsi="Cambria" w:cs="Calibri"/>
                <w:b/>
                <w:bCs/>
                <w:color w:val="000000"/>
                <w:sz w:val="24"/>
                <w:szCs w:val="24"/>
              </w:rPr>
              <w:t xml:space="preserve">rkand State Medical University, </w:t>
            </w:r>
            <w:r w:rsidRPr="00531463">
              <w:rPr>
                <w:rFonts w:ascii="Cambria" w:hAnsi="Cambria" w:cs="Calibri"/>
                <w:b/>
                <w:bCs/>
                <w:color w:val="000000"/>
                <w:sz w:val="24"/>
                <w:szCs w:val="24"/>
              </w:rPr>
              <w:t xml:space="preserve">Samarkand, Republic </w:t>
            </w:r>
            <w:proofErr w:type="spellStart"/>
            <w:r w:rsidRPr="00531463">
              <w:rPr>
                <w:rFonts w:ascii="Cambria" w:hAnsi="Cambria" w:cs="Calibri"/>
                <w:b/>
                <w:bCs/>
                <w:color w:val="000000"/>
                <w:sz w:val="24"/>
                <w:szCs w:val="24"/>
              </w:rPr>
              <w:t>оf</w:t>
            </w:r>
            <w:proofErr w:type="spellEnd"/>
            <w:r w:rsidRPr="00531463">
              <w:rPr>
                <w:rFonts w:ascii="Cambria" w:hAnsi="Cambria" w:cs="Calibri"/>
                <w:b/>
                <w:bCs/>
                <w:color w:val="000000"/>
                <w:sz w:val="24"/>
                <w:szCs w:val="24"/>
              </w:rPr>
              <w:t xml:space="preserve"> Uzbekistan</w:t>
            </w:r>
          </w:p>
        </w:tc>
      </w:tr>
      <w:tr w:rsidR="00531463" w:rsidRPr="0087243D" w14:paraId="4956C860" w14:textId="77777777" w:rsidTr="00531463">
        <w:tc>
          <w:tcPr>
            <w:tcW w:w="3495" w:type="dxa"/>
            <w:tcBorders>
              <w:left w:val="nil"/>
            </w:tcBorders>
          </w:tcPr>
          <w:p w14:paraId="27F5B11C" w14:textId="63A89C30" w:rsidR="00531463" w:rsidRPr="00531463" w:rsidRDefault="00531463" w:rsidP="00531463">
            <w:pPr>
              <w:spacing w:after="0" w:line="240" w:lineRule="auto"/>
              <w:jc w:val="center"/>
              <w:rPr>
                <w:rFonts w:ascii="Cambria" w:hAnsi="Cambria" w:cs="Calibri"/>
                <w:b/>
                <w:bCs/>
                <w:color w:val="000000"/>
                <w:sz w:val="24"/>
                <w:szCs w:val="24"/>
              </w:rPr>
            </w:pPr>
            <w:proofErr w:type="spellStart"/>
            <w:r w:rsidRPr="00531463">
              <w:rPr>
                <w:rFonts w:ascii="Cambria" w:hAnsi="Cambria" w:cs="Calibri"/>
                <w:b/>
                <w:bCs/>
                <w:color w:val="000000"/>
                <w:sz w:val="24"/>
                <w:szCs w:val="24"/>
              </w:rPr>
              <w:t>Alkarov</w:t>
            </w:r>
            <w:proofErr w:type="spellEnd"/>
            <w:r w:rsidRPr="00531463">
              <w:rPr>
                <w:rFonts w:ascii="Cambria" w:hAnsi="Cambria" w:cs="Calibri"/>
                <w:b/>
                <w:bCs/>
                <w:color w:val="000000"/>
                <w:sz w:val="24"/>
                <w:szCs w:val="24"/>
              </w:rPr>
              <w:t xml:space="preserve"> Rustam </w:t>
            </w:r>
            <w:proofErr w:type="spellStart"/>
            <w:r w:rsidRPr="00531463">
              <w:rPr>
                <w:rFonts w:ascii="Cambria" w:hAnsi="Cambria" w:cs="Calibri"/>
                <w:b/>
                <w:bCs/>
                <w:color w:val="000000"/>
                <w:sz w:val="24"/>
                <w:szCs w:val="24"/>
              </w:rPr>
              <w:t>Baxtiayrovich</w:t>
            </w:r>
            <w:proofErr w:type="spellEnd"/>
          </w:p>
        </w:tc>
        <w:tc>
          <w:tcPr>
            <w:tcW w:w="7030" w:type="dxa"/>
            <w:tcBorders>
              <w:right w:val="nil"/>
            </w:tcBorders>
          </w:tcPr>
          <w:p w14:paraId="1798508C" w14:textId="554D5660" w:rsidR="00531463" w:rsidRPr="00EF3828" w:rsidRDefault="00531463" w:rsidP="00531463">
            <w:pPr>
              <w:autoSpaceDE w:val="0"/>
              <w:autoSpaceDN w:val="0"/>
              <w:adjustRightInd w:val="0"/>
              <w:spacing w:after="0" w:line="240" w:lineRule="auto"/>
              <w:jc w:val="center"/>
              <w:rPr>
                <w:rFonts w:ascii="Cambria" w:hAnsi="Cambria" w:cs="Calibri"/>
                <w:b/>
                <w:bCs/>
                <w:color w:val="000000"/>
                <w:sz w:val="24"/>
                <w:szCs w:val="24"/>
              </w:rPr>
            </w:pPr>
            <w:r>
              <w:rPr>
                <w:rFonts w:ascii="Cambria" w:hAnsi="Cambria" w:cs="Calibri"/>
                <w:b/>
                <w:bCs/>
                <w:color w:val="000000"/>
                <w:sz w:val="24"/>
                <w:szCs w:val="24"/>
              </w:rPr>
              <w:t xml:space="preserve">Assistant; </w:t>
            </w:r>
            <w:r w:rsidRPr="00531463">
              <w:rPr>
                <w:rFonts w:ascii="Cambria" w:hAnsi="Cambria" w:cs="Calibri"/>
                <w:b/>
                <w:bCs/>
                <w:color w:val="000000"/>
                <w:sz w:val="24"/>
                <w:szCs w:val="24"/>
              </w:rPr>
              <w:t>Department of psy</w:t>
            </w:r>
            <w:r>
              <w:rPr>
                <w:rFonts w:ascii="Cambria" w:hAnsi="Cambria" w:cs="Calibri"/>
                <w:b/>
                <w:bCs/>
                <w:color w:val="000000"/>
                <w:sz w:val="24"/>
                <w:szCs w:val="24"/>
              </w:rPr>
              <w:t xml:space="preserve">chiatry, medical psychology and </w:t>
            </w:r>
            <w:proofErr w:type="spellStart"/>
            <w:r w:rsidRPr="00531463">
              <w:rPr>
                <w:rFonts w:ascii="Cambria" w:hAnsi="Cambria" w:cs="Calibri"/>
                <w:b/>
                <w:bCs/>
                <w:color w:val="000000"/>
                <w:sz w:val="24"/>
                <w:szCs w:val="24"/>
              </w:rPr>
              <w:t>Narcology</w:t>
            </w:r>
            <w:proofErr w:type="spellEnd"/>
            <w:r w:rsidRPr="00531463">
              <w:rPr>
                <w:rFonts w:ascii="Cambria" w:hAnsi="Cambria" w:cs="Calibri"/>
                <w:b/>
                <w:bCs/>
                <w:color w:val="000000"/>
                <w:sz w:val="24"/>
                <w:szCs w:val="24"/>
              </w:rPr>
              <w:t>, Sama</w:t>
            </w:r>
            <w:r>
              <w:rPr>
                <w:rFonts w:ascii="Cambria" w:hAnsi="Cambria" w:cs="Calibri"/>
                <w:b/>
                <w:bCs/>
                <w:color w:val="000000"/>
                <w:sz w:val="24"/>
                <w:szCs w:val="24"/>
              </w:rPr>
              <w:t xml:space="preserve">rkand State Medical University, </w:t>
            </w:r>
            <w:r w:rsidRPr="00531463">
              <w:rPr>
                <w:rFonts w:ascii="Cambria" w:hAnsi="Cambria" w:cs="Calibri"/>
                <w:b/>
                <w:bCs/>
                <w:color w:val="000000"/>
                <w:sz w:val="24"/>
                <w:szCs w:val="24"/>
              </w:rPr>
              <w:t xml:space="preserve">Samarkand, Republic </w:t>
            </w:r>
            <w:proofErr w:type="spellStart"/>
            <w:r w:rsidRPr="00531463">
              <w:rPr>
                <w:rFonts w:ascii="Cambria" w:hAnsi="Cambria" w:cs="Calibri"/>
                <w:b/>
                <w:bCs/>
                <w:color w:val="000000"/>
                <w:sz w:val="24"/>
                <w:szCs w:val="24"/>
              </w:rPr>
              <w:t>оf</w:t>
            </w:r>
            <w:proofErr w:type="spellEnd"/>
            <w:r w:rsidRPr="00531463">
              <w:rPr>
                <w:rFonts w:ascii="Cambria" w:hAnsi="Cambria" w:cs="Calibri"/>
                <w:b/>
                <w:bCs/>
                <w:color w:val="000000"/>
                <w:sz w:val="24"/>
                <w:szCs w:val="24"/>
              </w:rPr>
              <w:t xml:space="preserve"> Uzbekistan</w:t>
            </w:r>
          </w:p>
        </w:tc>
      </w:tr>
      <w:tr w:rsidR="00531463" w:rsidRPr="0087243D" w14:paraId="2C661E74" w14:textId="77777777" w:rsidTr="00531463">
        <w:tc>
          <w:tcPr>
            <w:tcW w:w="3495" w:type="dxa"/>
            <w:tcBorders>
              <w:left w:val="nil"/>
            </w:tcBorders>
          </w:tcPr>
          <w:p w14:paraId="2151E996" w14:textId="6CEA0102" w:rsidR="00531463" w:rsidRPr="00531463" w:rsidRDefault="00531463" w:rsidP="00531463">
            <w:pPr>
              <w:spacing w:after="0" w:line="240" w:lineRule="auto"/>
              <w:jc w:val="center"/>
              <w:rPr>
                <w:rFonts w:ascii="Cambria" w:hAnsi="Cambria" w:cs="Calibri"/>
                <w:b/>
                <w:bCs/>
                <w:color w:val="000000"/>
                <w:sz w:val="24"/>
                <w:szCs w:val="24"/>
              </w:rPr>
            </w:pPr>
            <w:proofErr w:type="spellStart"/>
            <w:r w:rsidRPr="00531463">
              <w:rPr>
                <w:rFonts w:ascii="Cambria" w:hAnsi="Cambria" w:cs="Calibri"/>
                <w:b/>
                <w:bCs/>
                <w:color w:val="000000"/>
                <w:sz w:val="24"/>
                <w:szCs w:val="24"/>
              </w:rPr>
              <w:t>Rajabov</w:t>
            </w:r>
            <w:proofErr w:type="spellEnd"/>
            <w:r w:rsidRPr="00531463">
              <w:rPr>
                <w:rFonts w:ascii="Cambria" w:hAnsi="Cambria" w:cs="Calibri"/>
                <w:b/>
                <w:bCs/>
                <w:color w:val="000000"/>
                <w:sz w:val="24"/>
                <w:szCs w:val="24"/>
              </w:rPr>
              <w:t xml:space="preserve"> </w:t>
            </w:r>
            <w:proofErr w:type="spellStart"/>
            <w:r w:rsidRPr="00531463">
              <w:rPr>
                <w:rFonts w:ascii="Cambria" w:hAnsi="Cambria" w:cs="Calibri"/>
                <w:b/>
                <w:bCs/>
                <w:color w:val="000000"/>
                <w:sz w:val="24"/>
                <w:szCs w:val="24"/>
              </w:rPr>
              <w:t>Hikmat</w:t>
            </w:r>
            <w:proofErr w:type="spellEnd"/>
            <w:r w:rsidRPr="00531463">
              <w:rPr>
                <w:rFonts w:ascii="Cambria" w:hAnsi="Cambria" w:cs="Calibri"/>
                <w:b/>
                <w:bCs/>
                <w:color w:val="000000"/>
                <w:sz w:val="24"/>
                <w:szCs w:val="24"/>
              </w:rPr>
              <w:t xml:space="preserve"> </w:t>
            </w:r>
            <w:proofErr w:type="spellStart"/>
            <w:r w:rsidRPr="00531463">
              <w:rPr>
                <w:rFonts w:ascii="Cambria" w:hAnsi="Cambria" w:cs="Calibri"/>
                <w:b/>
                <w:bCs/>
                <w:color w:val="000000"/>
                <w:sz w:val="24"/>
                <w:szCs w:val="24"/>
              </w:rPr>
              <w:t>Toshevich</w:t>
            </w:r>
            <w:proofErr w:type="spellEnd"/>
          </w:p>
        </w:tc>
        <w:tc>
          <w:tcPr>
            <w:tcW w:w="7030" w:type="dxa"/>
            <w:tcBorders>
              <w:right w:val="nil"/>
            </w:tcBorders>
          </w:tcPr>
          <w:p w14:paraId="5E7AE9BF" w14:textId="4C713C83" w:rsidR="00531463" w:rsidRPr="00EF3828" w:rsidRDefault="00531463" w:rsidP="00531463">
            <w:pPr>
              <w:autoSpaceDE w:val="0"/>
              <w:autoSpaceDN w:val="0"/>
              <w:adjustRightInd w:val="0"/>
              <w:spacing w:after="0" w:line="240" w:lineRule="auto"/>
              <w:jc w:val="center"/>
              <w:rPr>
                <w:rFonts w:ascii="Cambria" w:hAnsi="Cambria" w:cs="Calibri"/>
                <w:b/>
                <w:bCs/>
                <w:color w:val="000000"/>
                <w:sz w:val="24"/>
                <w:szCs w:val="24"/>
              </w:rPr>
            </w:pPr>
            <w:r>
              <w:rPr>
                <w:rFonts w:ascii="Cambria" w:hAnsi="Cambria" w:cs="Calibri"/>
                <w:b/>
                <w:bCs/>
                <w:color w:val="000000"/>
                <w:sz w:val="24"/>
                <w:szCs w:val="24"/>
              </w:rPr>
              <w:t xml:space="preserve">Assistant; </w:t>
            </w:r>
            <w:r w:rsidRPr="00531463">
              <w:rPr>
                <w:rFonts w:ascii="Cambria" w:hAnsi="Cambria" w:cs="Calibri"/>
                <w:b/>
                <w:bCs/>
                <w:color w:val="000000"/>
                <w:sz w:val="24"/>
                <w:szCs w:val="24"/>
              </w:rPr>
              <w:t>Department of psy</w:t>
            </w:r>
            <w:r>
              <w:rPr>
                <w:rFonts w:ascii="Cambria" w:hAnsi="Cambria" w:cs="Calibri"/>
                <w:b/>
                <w:bCs/>
                <w:color w:val="000000"/>
                <w:sz w:val="24"/>
                <w:szCs w:val="24"/>
              </w:rPr>
              <w:t xml:space="preserve">chiatry, medical psychology and </w:t>
            </w:r>
            <w:proofErr w:type="spellStart"/>
            <w:r w:rsidRPr="00531463">
              <w:rPr>
                <w:rFonts w:ascii="Cambria" w:hAnsi="Cambria" w:cs="Calibri"/>
                <w:b/>
                <w:bCs/>
                <w:color w:val="000000"/>
                <w:sz w:val="24"/>
                <w:szCs w:val="24"/>
              </w:rPr>
              <w:t>Narcology</w:t>
            </w:r>
            <w:proofErr w:type="spellEnd"/>
            <w:r w:rsidRPr="00531463">
              <w:rPr>
                <w:rFonts w:ascii="Cambria" w:hAnsi="Cambria" w:cs="Calibri"/>
                <w:b/>
                <w:bCs/>
                <w:color w:val="000000"/>
                <w:sz w:val="24"/>
                <w:szCs w:val="24"/>
              </w:rPr>
              <w:t>, Sama</w:t>
            </w:r>
            <w:r>
              <w:rPr>
                <w:rFonts w:ascii="Cambria" w:hAnsi="Cambria" w:cs="Calibri"/>
                <w:b/>
                <w:bCs/>
                <w:color w:val="000000"/>
                <w:sz w:val="24"/>
                <w:szCs w:val="24"/>
              </w:rPr>
              <w:t xml:space="preserve">rkand State Medical University, </w:t>
            </w:r>
            <w:r w:rsidRPr="00531463">
              <w:rPr>
                <w:rFonts w:ascii="Cambria" w:hAnsi="Cambria" w:cs="Calibri"/>
                <w:b/>
                <w:bCs/>
                <w:color w:val="000000"/>
                <w:sz w:val="24"/>
                <w:szCs w:val="24"/>
              </w:rPr>
              <w:t xml:space="preserve">Samarkand, Republic </w:t>
            </w:r>
            <w:proofErr w:type="spellStart"/>
            <w:r w:rsidRPr="00531463">
              <w:rPr>
                <w:rFonts w:ascii="Cambria" w:hAnsi="Cambria" w:cs="Calibri"/>
                <w:b/>
                <w:bCs/>
                <w:color w:val="000000"/>
                <w:sz w:val="24"/>
                <w:szCs w:val="24"/>
              </w:rPr>
              <w:t>оf</w:t>
            </w:r>
            <w:proofErr w:type="spellEnd"/>
            <w:r w:rsidRPr="00531463">
              <w:rPr>
                <w:rFonts w:ascii="Cambria" w:hAnsi="Cambria" w:cs="Calibri"/>
                <w:b/>
                <w:bCs/>
                <w:color w:val="000000"/>
                <w:sz w:val="24"/>
                <w:szCs w:val="24"/>
              </w:rPr>
              <w:t xml:space="preserve"> Uzbekistan</w:t>
            </w:r>
          </w:p>
        </w:tc>
      </w:tr>
      <w:tr w:rsidR="00531463" w:rsidRPr="0087243D" w14:paraId="277C1358" w14:textId="77777777" w:rsidTr="00531463">
        <w:tc>
          <w:tcPr>
            <w:tcW w:w="3495" w:type="dxa"/>
            <w:tcBorders>
              <w:left w:val="nil"/>
            </w:tcBorders>
          </w:tcPr>
          <w:p w14:paraId="64AB085A" w14:textId="22CB6D3C" w:rsidR="00531463" w:rsidRPr="00531463" w:rsidRDefault="00531463" w:rsidP="00531463">
            <w:pPr>
              <w:spacing w:after="0" w:line="240" w:lineRule="auto"/>
              <w:jc w:val="center"/>
              <w:rPr>
                <w:rFonts w:ascii="Cambria" w:hAnsi="Cambria" w:cs="Calibri"/>
                <w:b/>
                <w:bCs/>
                <w:color w:val="000000"/>
                <w:sz w:val="24"/>
                <w:szCs w:val="24"/>
              </w:rPr>
            </w:pPr>
            <w:proofErr w:type="spellStart"/>
            <w:r w:rsidRPr="00531463">
              <w:rPr>
                <w:rFonts w:ascii="Cambria" w:hAnsi="Cambria" w:cs="Calibri"/>
                <w:b/>
                <w:bCs/>
                <w:color w:val="000000"/>
                <w:sz w:val="24"/>
                <w:szCs w:val="24"/>
              </w:rPr>
              <w:t>Khayatov</w:t>
            </w:r>
            <w:proofErr w:type="spellEnd"/>
            <w:r w:rsidRPr="00531463">
              <w:rPr>
                <w:rFonts w:ascii="Cambria" w:hAnsi="Cambria" w:cs="Calibri"/>
                <w:b/>
                <w:bCs/>
                <w:color w:val="000000"/>
                <w:sz w:val="24"/>
                <w:szCs w:val="24"/>
              </w:rPr>
              <w:t xml:space="preserve"> Rustam </w:t>
            </w:r>
            <w:proofErr w:type="spellStart"/>
            <w:r w:rsidRPr="00531463">
              <w:rPr>
                <w:rFonts w:ascii="Cambria" w:hAnsi="Cambria" w:cs="Calibri"/>
                <w:b/>
                <w:bCs/>
                <w:color w:val="000000"/>
                <w:sz w:val="24"/>
                <w:szCs w:val="24"/>
              </w:rPr>
              <w:t>Batyrbekovich</w:t>
            </w:r>
            <w:proofErr w:type="spellEnd"/>
          </w:p>
        </w:tc>
        <w:tc>
          <w:tcPr>
            <w:tcW w:w="7030" w:type="dxa"/>
            <w:tcBorders>
              <w:right w:val="nil"/>
            </w:tcBorders>
          </w:tcPr>
          <w:p w14:paraId="106C5817" w14:textId="15378D91" w:rsidR="00531463" w:rsidRPr="00EF3828" w:rsidRDefault="00531463" w:rsidP="00531463">
            <w:pPr>
              <w:autoSpaceDE w:val="0"/>
              <w:autoSpaceDN w:val="0"/>
              <w:adjustRightInd w:val="0"/>
              <w:spacing w:after="0" w:line="240" w:lineRule="auto"/>
              <w:jc w:val="center"/>
              <w:rPr>
                <w:rFonts w:ascii="Cambria" w:hAnsi="Cambria" w:cs="Calibri"/>
                <w:b/>
                <w:bCs/>
                <w:color w:val="000000"/>
                <w:sz w:val="24"/>
                <w:szCs w:val="24"/>
              </w:rPr>
            </w:pPr>
            <w:r>
              <w:rPr>
                <w:rFonts w:ascii="Cambria" w:hAnsi="Cambria" w:cs="Calibri"/>
                <w:b/>
                <w:bCs/>
                <w:color w:val="000000"/>
                <w:sz w:val="24"/>
                <w:szCs w:val="24"/>
              </w:rPr>
              <w:t xml:space="preserve">Assistant; </w:t>
            </w:r>
            <w:r w:rsidRPr="00531463">
              <w:rPr>
                <w:rFonts w:ascii="Cambria" w:hAnsi="Cambria" w:cs="Calibri"/>
                <w:b/>
                <w:bCs/>
                <w:color w:val="000000"/>
                <w:sz w:val="24"/>
                <w:szCs w:val="24"/>
              </w:rPr>
              <w:t>Department of psy</w:t>
            </w:r>
            <w:r>
              <w:rPr>
                <w:rFonts w:ascii="Cambria" w:hAnsi="Cambria" w:cs="Calibri"/>
                <w:b/>
                <w:bCs/>
                <w:color w:val="000000"/>
                <w:sz w:val="24"/>
                <w:szCs w:val="24"/>
              </w:rPr>
              <w:t xml:space="preserve">chiatry, medical psychology and </w:t>
            </w:r>
            <w:proofErr w:type="spellStart"/>
            <w:r w:rsidRPr="00531463">
              <w:rPr>
                <w:rFonts w:ascii="Cambria" w:hAnsi="Cambria" w:cs="Calibri"/>
                <w:b/>
                <w:bCs/>
                <w:color w:val="000000"/>
                <w:sz w:val="24"/>
                <w:szCs w:val="24"/>
              </w:rPr>
              <w:t>Narcology</w:t>
            </w:r>
            <w:proofErr w:type="spellEnd"/>
            <w:r w:rsidRPr="00531463">
              <w:rPr>
                <w:rFonts w:ascii="Cambria" w:hAnsi="Cambria" w:cs="Calibri"/>
                <w:b/>
                <w:bCs/>
                <w:color w:val="000000"/>
                <w:sz w:val="24"/>
                <w:szCs w:val="24"/>
              </w:rPr>
              <w:t>, Sama</w:t>
            </w:r>
            <w:r>
              <w:rPr>
                <w:rFonts w:ascii="Cambria" w:hAnsi="Cambria" w:cs="Calibri"/>
                <w:b/>
                <w:bCs/>
                <w:color w:val="000000"/>
                <w:sz w:val="24"/>
                <w:szCs w:val="24"/>
              </w:rPr>
              <w:t xml:space="preserve">rkand State Medical University, </w:t>
            </w:r>
            <w:r w:rsidRPr="00531463">
              <w:rPr>
                <w:rFonts w:ascii="Cambria" w:hAnsi="Cambria" w:cs="Calibri"/>
                <w:b/>
                <w:bCs/>
                <w:color w:val="000000"/>
                <w:sz w:val="24"/>
                <w:szCs w:val="24"/>
              </w:rPr>
              <w:t xml:space="preserve">Samarkand, Republic </w:t>
            </w:r>
            <w:proofErr w:type="spellStart"/>
            <w:r w:rsidRPr="00531463">
              <w:rPr>
                <w:rFonts w:ascii="Cambria" w:hAnsi="Cambria" w:cs="Calibri"/>
                <w:b/>
                <w:bCs/>
                <w:color w:val="000000"/>
                <w:sz w:val="24"/>
                <w:szCs w:val="24"/>
              </w:rPr>
              <w:t>оf</w:t>
            </w:r>
            <w:proofErr w:type="spellEnd"/>
            <w:r w:rsidRPr="00531463">
              <w:rPr>
                <w:rFonts w:ascii="Cambria" w:hAnsi="Cambria" w:cs="Calibri"/>
                <w:b/>
                <w:bCs/>
                <w:color w:val="000000"/>
                <w:sz w:val="24"/>
                <w:szCs w:val="24"/>
              </w:rPr>
              <w:t xml:space="preserve"> Uzbekistan</w:t>
            </w:r>
          </w:p>
        </w:tc>
      </w:tr>
    </w:tbl>
    <w:tbl>
      <w:tblPr>
        <w:tblpPr w:leftFromText="180" w:rightFromText="180" w:horzAnchor="margin" w:tblpXSpec="center" w:tblpY="540"/>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95"/>
        <w:gridCol w:w="7030"/>
      </w:tblGrid>
      <w:tr w:rsidR="005B561C" w:rsidRPr="0087243D" w14:paraId="09E23703" w14:textId="77777777" w:rsidTr="0069020E">
        <w:tc>
          <w:tcPr>
            <w:tcW w:w="3495" w:type="dxa"/>
            <w:tcBorders>
              <w:left w:val="nil"/>
            </w:tcBorders>
            <w:shd w:val="clear" w:color="auto" w:fill="0066FF"/>
            <w:textDirection w:val="btLr"/>
            <w:vAlign w:val="center"/>
          </w:tcPr>
          <w:p w14:paraId="0DC8C40B" w14:textId="0ABAAD4C" w:rsidR="005B561C" w:rsidRPr="00AD55A7" w:rsidRDefault="005B561C" w:rsidP="00604D4B">
            <w:pPr>
              <w:spacing w:after="0" w:line="240" w:lineRule="auto"/>
              <w:jc w:val="center"/>
              <w:rPr>
                <w:rFonts w:ascii="Cambria" w:hAnsi="Cambria"/>
                <w:b/>
                <w:bCs/>
                <w:sz w:val="24"/>
                <w:szCs w:val="24"/>
                <w:lang w:bidi="ar-IQ"/>
              </w:rPr>
            </w:pPr>
            <w:r w:rsidRPr="0087243D">
              <w:rPr>
                <w:b/>
                <w:bCs/>
                <w:color w:val="3B3838"/>
                <w:sz w:val="20"/>
              </w:rPr>
              <w:t>ABSTRACT</w:t>
            </w:r>
          </w:p>
        </w:tc>
        <w:tc>
          <w:tcPr>
            <w:tcW w:w="7030" w:type="dxa"/>
            <w:tcBorders>
              <w:right w:val="nil"/>
            </w:tcBorders>
          </w:tcPr>
          <w:p w14:paraId="59681B0A" w14:textId="225DD350" w:rsidR="005B561C" w:rsidRPr="002651DC" w:rsidRDefault="00AB2440" w:rsidP="005B561C">
            <w:pPr>
              <w:autoSpaceDE w:val="0"/>
              <w:autoSpaceDN w:val="0"/>
              <w:adjustRightInd w:val="0"/>
              <w:spacing w:after="0" w:line="240" w:lineRule="auto"/>
              <w:jc w:val="both"/>
              <w:rPr>
                <w:rFonts w:ascii="Cambria" w:hAnsi="Cambria" w:cs="Calibri"/>
                <w:b/>
                <w:bCs/>
                <w:color w:val="000000"/>
                <w:sz w:val="24"/>
                <w:szCs w:val="24"/>
              </w:rPr>
            </w:pPr>
            <w:r w:rsidRPr="00AB2440">
              <w:rPr>
                <w:rFonts w:ascii="Cambria" w:hAnsi="Cambria"/>
                <w:color w:val="0066FF"/>
                <w:sz w:val="24"/>
                <w:szCs w:val="24"/>
              </w:rPr>
              <w:t xml:space="preserve">research confirms the observation that “smokers drink and drinkers smoke”. In this study, we assess the relationship between nicotine dependence and the degree of anxiety and depression among alcohol dependent patients. The study involved 75 inpatients with a diagnosis of alcohol dependence. They passed the </w:t>
            </w:r>
            <w:proofErr w:type="spellStart"/>
            <w:r w:rsidRPr="00AB2440">
              <w:rPr>
                <w:rFonts w:ascii="Cambria" w:hAnsi="Cambria"/>
                <w:color w:val="0066FF"/>
                <w:sz w:val="24"/>
                <w:szCs w:val="24"/>
              </w:rPr>
              <w:t>Fagerstrom</w:t>
            </w:r>
            <w:proofErr w:type="spellEnd"/>
            <w:r w:rsidRPr="00AB2440">
              <w:rPr>
                <w:rFonts w:ascii="Cambria" w:hAnsi="Cambria"/>
                <w:color w:val="0066FF"/>
                <w:sz w:val="24"/>
                <w:szCs w:val="24"/>
              </w:rPr>
              <w:t xml:space="preserve"> test for nicotine addiction, the Hamilton Anxiety and Depression Scale.</w:t>
            </w:r>
          </w:p>
        </w:tc>
      </w:tr>
      <w:tr w:rsidR="005B561C" w:rsidRPr="0087243D" w14:paraId="59C33E11" w14:textId="77777777" w:rsidTr="0069020E">
        <w:trPr>
          <w:trHeight w:val="377"/>
        </w:trPr>
        <w:tc>
          <w:tcPr>
            <w:tcW w:w="3495" w:type="dxa"/>
            <w:tcBorders>
              <w:left w:val="nil"/>
            </w:tcBorders>
            <w:vAlign w:val="center"/>
          </w:tcPr>
          <w:p w14:paraId="4665228A" w14:textId="557D1C11" w:rsidR="005B561C" w:rsidRPr="007F7B20" w:rsidRDefault="005B561C" w:rsidP="00604D4B">
            <w:pPr>
              <w:spacing w:after="0" w:line="240" w:lineRule="auto"/>
              <w:jc w:val="center"/>
              <w:rPr>
                <w:rFonts w:ascii="Cambria" w:hAnsi="Cambria" w:cs="Calibri"/>
                <w:b/>
                <w:bCs/>
                <w:color w:val="000000"/>
                <w:sz w:val="24"/>
                <w:szCs w:val="24"/>
              </w:rPr>
            </w:pPr>
            <w:r w:rsidRPr="00032700">
              <w:rPr>
                <w:rFonts w:ascii="Cambria" w:hAnsi="Cambria"/>
                <w:b/>
                <w:bCs/>
                <w:color w:val="0066FF"/>
                <w:sz w:val="24"/>
                <w:szCs w:val="24"/>
              </w:rPr>
              <w:t>Keywords:</w:t>
            </w:r>
          </w:p>
        </w:tc>
        <w:tc>
          <w:tcPr>
            <w:tcW w:w="7030" w:type="dxa"/>
            <w:tcBorders>
              <w:right w:val="nil"/>
            </w:tcBorders>
          </w:tcPr>
          <w:p w14:paraId="3EC6554D" w14:textId="082149F3" w:rsidR="005B561C" w:rsidRPr="002651DC" w:rsidRDefault="00AB2440" w:rsidP="005B561C">
            <w:pPr>
              <w:autoSpaceDE w:val="0"/>
              <w:autoSpaceDN w:val="0"/>
              <w:adjustRightInd w:val="0"/>
              <w:spacing w:after="0" w:line="240" w:lineRule="auto"/>
              <w:jc w:val="both"/>
              <w:rPr>
                <w:rFonts w:ascii="Cambria" w:hAnsi="Cambria" w:cs="Calibri"/>
                <w:b/>
                <w:bCs/>
                <w:color w:val="000000"/>
                <w:sz w:val="24"/>
                <w:szCs w:val="24"/>
              </w:rPr>
            </w:pPr>
            <w:r w:rsidRPr="00AB2440">
              <w:rPr>
                <w:rFonts w:ascii="Cambria" w:hAnsi="Cambria"/>
                <w:color w:val="0066FF"/>
                <w:sz w:val="24"/>
                <w:szCs w:val="24"/>
              </w:rPr>
              <w:t>anxiety, depression, alcohol addiction, nicotine addiction.</w:t>
            </w:r>
          </w:p>
        </w:tc>
      </w:tr>
    </w:tbl>
    <w:bookmarkEnd w:id="1"/>
    <w:bookmarkEnd w:id="2"/>
    <w:bookmarkEnd w:id="3"/>
    <w:bookmarkEnd w:id="4"/>
    <w:p w14:paraId="688FC4FC" w14:textId="55C3B4FA" w:rsidR="002D33B5" w:rsidRPr="00821EDE" w:rsidRDefault="002D33B5" w:rsidP="00821EDE">
      <w:pPr>
        <w:spacing w:after="0" w:line="240" w:lineRule="auto"/>
        <w:jc w:val="both"/>
        <w:rPr>
          <w:rFonts w:ascii="Cambria" w:hAnsi="Cambria" w:cstheme="majorBidi"/>
          <w:b/>
          <w:bCs/>
          <w:sz w:val="24"/>
          <w:szCs w:val="24"/>
        </w:rPr>
      </w:pPr>
      <w:r w:rsidRPr="00821EDE">
        <w:rPr>
          <w:rFonts w:ascii="Cambria" w:hAnsi="Cambria" w:cstheme="majorBidi"/>
          <w:b/>
          <w:bCs/>
          <w:sz w:val="24"/>
          <w:szCs w:val="24"/>
        </w:rPr>
        <w:t xml:space="preserve">Introduction </w:t>
      </w:r>
    </w:p>
    <w:p w14:paraId="3D7E7224" w14:textId="77777777" w:rsidR="00630FE0" w:rsidRPr="00630FE0" w:rsidRDefault="00630FE0" w:rsidP="00630FE0">
      <w:pPr>
        <w:spacing w:after="0" w:line="240" w:lineRule="auto"/>
        <w:jc w:val="both"/>
        <w:rPr>
          <w:rFonts w:ascii="Cambria" w:hAnsi="Cambria" w:cs="Times New Roman"/>
          <w:sz w:val="24"/>
          <w:szCs w:val="24"/>
        </w:rPr>
      </w:pPr>
      <w:r w:rsidRPr="00630FE0">
        <w:rPr>
          <w:rFonts w:ascii="Cambria" w:hAnsi="Cambria" w:cs="Times New Roman"/>
          <w:sz w:val="24"/>
          <w:szCs w:val="24"/>
        </w:rPr>
        <w:t xml:space="preserve">Extensive research confirms the popular observation that "smokers drink and drinkers smoke." In addition, the heaviest </w:t>
      </w:r>
      <w:proofErr w:type="gramStart"/>
      <w:r w:rsidRPr="00630FE0">
        <w:rPr>
          <w:rFonts w:ascii="Cambria" w:hAnsi="Cambria" w:cs="Times New Roman"/>
          <w:sz w:val="24"/>
          <w:szCs w:val="24"/>
        </w:rPr>
        <w:t>consumers</w:t>
      </w:r>
      <w:proofErr w:type="gramEnd"/>
      <w:r w:rsidRPr="00630FE0">
        <w:rPr>
          <w:rFonts w:ascii="Cambria" w:hAnsi="Cambria" w:cs="Times New Roman"/>
          <w:sz w:val="24"/>
          <w:szCs w:val="24"/>
        </w:rPr>
        <w:t xml:space="preserve"> alcohol is also the heaviest tobacco user (1-3). In a population of patients with alcohol dependence, the prevalence of tobacco dependence reached 81% [four]. It is assumed that the severity of alcohol dependence reflects the severity of patients' nicotine dependence; patients with severe alcohol dependence were also highly dependent on nicotine [6]. There are certain psychobiological mechanisms of comorbidities between alcohol dependence, smoking, depression and anxiety. Neurotransmitters seem to work together in an excitatory or inhibitory cascade between complex stimuli and complex responses, leading to a pleasant feeling of well-being in a normal person. In the cascade theory, disturbances in these intercellular interactions cause anxiety, anger, and the desire to use a substance that helps to get rid of these negative emotions. Alcohol is known to activate the norepinephrine system in the limbic system through an intercellular cascade that includes serotonin, opioid peptides, and dopamine. Alcohol can also cause a direct effect through the production of </w:t>
      </w:r>
      <w:proofErr w:type="spellStart"/>
      <w:r w:rsidRPr="00630FE0">
        <w:rPr>
          <w:rFonts w:ascii="Cambria" w:hAnsi="Cambria" w:cs="Times New Roman"/>
          <w:sz w:val="24"/>
          <w:szCs w:val="24"/>
        </w:rPr>
        <w:t>neuroamines</w:t>
      </w:r>
      <w:proofErr w:type="spellEnd"/>
      <w:r w:rsidRPr="00630FE0">
        <w:rPr>
          <w:rFonts w:ascii="Cambria" w:hAnsi="Cambria" w:cs="Times New Roman"/>
          <w:sz w:val="24"/>
          <w:szCs w:val="24"/>
        </w:rPr>
        <w:t xml:space="preserve">, which interact with opioid receptors or with dopaminergic systems [4]. Smokers with comorbid depressive disorders are more likely to become addicted to nicotine, progress to a more severe level of dependence, and experience more severe levels of nicotine dependence and withdrawal symptoms than smokers without depressive disorders [7]. Surveys of both clinical and non-clinical populations indicate that at least 90% of people </w:t>
      </w:r>
      <w:r w:rsidRPr="00630FE0">
        <w:rPr>
          <w:rFonts w:ascii="Cambria" w:hAnsi="Cambria" w:cs="Times New Roman"/>
          <w:sz w:val="24"/>
          <w:szCs w:val="24"/>
        </w:rPr>
        <w:lastRenderedPageBreak/>
        <w:t xml:space="preserve">with alcohol dependence are also dependent on nicotine [5]. </w:t>
      </w:r>
    </w:p>
    <w:p w14:paraId="0D94D354" w14:textId="77777777" w:rsidR="002D7FA3" w:rsidRDefault="002D7FA3" w:rsidP="00630FE0">
      <w:pPr>
        <w:spacing w:after="0" w:line="240" w:lineRule="auto"/>
        <w:jc w:val="both"/>
        <w:rPr>
          <w:rFonts w:ascii="Cambria" w:hAnsi="Cambria" w:cs="Times New Roman"/>
          <w:sz w:val="24"/>
          <w:szCs w:val="24"/>
        </w:rPr>
      </w:pPr>
    </w:p>
    <w:p w14:paraId="190BA64E" w14:textId="3A235A03" w:rsidR="002D7FA3" w:rsidRPr="002D7FA3" w:rsidRDefault="002D7FA3" w:rsidP="00630FE0">
      <w:pPr>
        <w:spacing w:after="0" w:line="240" w:lineRule="auto"/>
        <w:jc w:val="both"/>
        <w:rPr>
          <w:rFonts w:ascii="Cambria" w:hAnsi="Cambria" w:cs="Times New Roman"/>
          <w:b/>
          <w:sz w:val="24"/>
          <w:szCs w:val="24"/>
        </w:rPr>
      </w:pPr>
      <w:r w:rsidRPr="002D7FA3">
        <w:rPr>
          <w:rFonts w:ascii="Cambria" w:hAnsi="Cambria" w:cs="Times New Roman"/>
          <w:b/>
          <w:sz w:val="24"/>
          <w:szCs w:val="24"/>
        </w:rPr>
        <w:t>Purpose of the Study</w:t>
      </w:r>
    </w:p>
    <w:p w14:paraId="36EDB44F" w14:textId="10293CBC" w:rsidR="00630FE0" w:rsidRPr="00630FE0" w:rsidRDefault="00630FE0" w:rsidP="00630FE0">
      <w:pPr>
        <w:spacing w:after="0" w:line="240" w:lineRule="auto"/>
        <w:jc w:val="both"/>
        <w:rPr>
          <w:rFonts w:ascii="Cambria" w:hAnsi="Cambria" w:cs="Times New Roman"/>
          <w:sz w:val="24"/>
          <w:szCs w:val="24"/>
        </w:rPr>
      </w:pPr>
      <w:r w:rsidRPr="00630FE0">
        <w:rPr>
          <w:rFonts w:ascii="Cambria" w:hAnsi="Cambria" w:cs="Times New Roman"/>
          <w:sz w:val="24"/>
          <w:szCs w:val="24"/>
        </w:rPr>
        <w:t>Evaluation of the relationship between nicotine addiction and the degree of anxiety and depression in a group of people with alcohol dependence.</w:t>
      </w:r>
    </w:p>
    <w:p w14:paraId="10EEE148" w14:textId="77777777" w:rsidR="002D7FA3" w:rsidRDefault="002D7FA3" w:rsidP="00630FE0">
      <w:pPr>
        <w:spacing w:after="0" w:line="240" w:lineRule="auto"/>
        <w:jc w:val="both"/>
        <w:rPr>
          <w:rFonts w:ascii="Cambria" w:hAnsi="Cambria" w:cs="Times New Roman"/>
          <w:sz w:val="24"/>
          <w:szCs w:val="24"/>
        </w:rPr>
      </w:pPr>
    </w:p>
    <w:p w14:paraId="7206644D" w14:textId="26E15B03" w:rsidR="002D7FA3" w:rsidRPr="002D7FA3" w:rsidRDefault="002D7FA3" w:rsidP="00630FE0">
      <w:pPr>
        <w:spacing w:after="0" w:line="240" w:lineRule="auto"/>
        <w:jc w:val="both"/>
        <w:rPr>
          <w:rFonts w:ascii="Cambria" w:hAnsi="Cambria" w:cs="Times New Roman"/>
          <w:b/>
          <w:sz w:val="24"/>
          <w:szCs w:val="24"/>
        </w:rPr>
      </w:pPr>
      <w:r w:rsidRPr="002D7FA3">
        <w:rPr>
          <w:rFonts w:ascii="Cambria" w:hAnsi="Cambria" w:cs="Times New Roman"/>
          <w:b/>
          <w:sz w:val="24"/>
          <w:szCs w:val="24"/>
        </w:rPr>
        <w:t>Material and Research Methods</w:t>
      </w:r>
    </w:p>
    <w:p w14:paraId="582AFD62" w14:textId="54BD0219" w:rsidR="00630FE0" w:rsidRPr="00630FE0" w:rsidRDefault="00630FE0" w:rsidP="00630FE0">
      <w:pPr>
        <w:spacing w:after="0" w:line="240" w:lineRule="auto"/>
        <w:jc w:val="both"/>
        <w:rPr>
          <w:rFonts w:ascii="Cambria" w:hAnsi="Cambria" w:cs="Times New Roman"/>
          <w:sz w:val="24"/>
          <w:szCs w:val="24"/>
        </w:rPr>
      </w:pPr>
      <w:r w:rsidRPr="00630FE0">
        <w:rPr>
          <w:rFonts w:ascii="Cambria" w:hAnsi="Cambria" w:cs="Times New Roman"/>
          <w:sz w:val="24"/>
          <w:szCs w:val="24"/>
        </w:rPr>
        <w:t xml:space="preserve">The study was conducted in the dispensary and psychosomatic departments of the Samarkand Regional </w:t>
      </w:r>
      <w:proofErr w:type="spellStart"/>
      <w:r w:rsidRPr="00630FE0">
        <w:rPr>
          <w:rFonts w:ascii="Cambria" w:hAnsi="Cambria" w:cs="Times New Roman"/>
          <w:sz w:val="24"/>
          <w:szCs w:val="24"/>
        </w:rPr>
        <w:t>Narcological</w:t>
      </w:r>
      <w:proofErr w:type="spellEnd"/>
      <w:r w:rsidRPr="00630FE0">
        <w:rPr>
          <w:rFonts w:ascii="Cambria" w:hAnsi="Cambria" w:cs="Times New Roman"/>
          <w:sz w:val="24"/>
          <w:szCs w:val="24"/>
        </w:rPr>
        <w:t xml:space="preserve"> Hospital. The study examined data from 75 patients diagnosed with alcoholism. The first group of the surveyed included 50 patients with alcohol dependence complicated by anxiety and depressive disorders. The mean age of the patients was 39.8 ± 3.2 years. The level of professional adaptation in patients of this group was low. The control group consisted of 25 people without anxiety and depressive disorders on the background of alcohol dependence, mean age 44.4 ± 7.2 years. The following psychological tests and questionnaires were used in the study: SMOL (abbreviated interdisciplinary list of personalities), computerized versions of the </w:t>
      </w:r>
      <w:proofErr w:type="spellStart"/>
      <w:r w:rsidRPr="00630FE0">
        <w:rPr>
          <w:rFonts w:ascii="Cambria" w:hAnsi="Cambria" w:cs="Times New Roman"/>
          <w:sz w:val="24"/>
          <w:szCs w:val="24"/>
        </w:rPr>
        <w:t>Luscher</w:t>
      </w:r>
      <w:proofErr w:type="spellEnd"/>
      <w:r w:rsidRPr="00630FE0">
        <w:rPr>
          <w:rFonts w:ascii="Cambria" w:hAnsi="Cambria" w:cs="Times New Roman"/>
          <w:sz w:val="24"/>
          <w:szCs w:val="24"/>
        </w:rPr>
        <w:t xml:space="preserve"> test, quality of life assessment, hospital anxiety and depression scale (HADS), Hamilton depression scale (HDRS), Beck depression scale (BDI)) , </w:t>
      </w:r>
      <w:proofErr w:type="spellStart"/>
      <w:r w:rsidRPr="00630FE0">
        <w:rPr>
          <w:rFonts w:ascii="Cambria" w:hAnsi="Cambria" w:cs="Times New Roman"/>
          <w:sz w:val="24"/>
          <w:szCs w:val="24"/>
        </w:rPr>
        <w:t>Spielberger</w:t>
      </w:r>
      <w:proofErr w:type="spellEnd"/>
      <w:r w:rsidRPr="00630FE0">
        <w:rPr>
          <w:rFonts w:ascii="Cambria" w:hAnsi="Cambria" w:cs="Times New Roman"/>
          <w:sz w:val="24"/>
          <w:szCs w:val="24"/>
        </w:rPr>
        <w:t xml:space="preserve"> is </w:t>
      </w:r>
      <w:proofErr w:type="spellStart"/>
      <w:r w:rsidRPr="00630FE0">
        <w:rPr>
          <w:rFonts w:ascii="Cambria" w:hAnsi="Cambria" w:cs="Times New Roman"/>
          <w:sz w:val="24"/>
          <w:szCs w:val="24"/>
        </w:rPr>
        <w:t>Khanin's</w:t>
      </w:r>
      <w:proofErr w:type="spellEnd"/>
      <w:r w:rsidRPr="00630FE0">
        <w:rPr>
          <w:rFonts w:ascii="Cambria" w:hAnsi="Cambria" w:cs="Times New Roman"/>
          <w:sz w:val="24"/>
          <w:szCs w:val="24"/>
        </w:rPr>
        <w:t xml:space="preserve"> Anxiety, Life Satisfaction Measurement, the original compliance testing (Informed </w:t>
      </w:r>
      <w:proofErr w:type="spellStart"/>
      <w:r w:rsidRPr="00630FE0">
        <w:rPr>
          <w:rFonts w:ascii="Cambria" w:hAnsi="Cambria" w:cs="Times New Roman"/>
          <w:sz w:val="24"/>
          <w:szCs w:val="24"/>
        </w:rPr>
        <w:t>Informed</w:t>
      </w:r>
      <w:proofErr w:type="spellEnd"/>
      <w:r w:rsidRPr="00630FE0">
        <w:rPr>
          <w:rFonts w:ascii="Cambria" w:hAnsi="Cambria" w:cs="Times New Roman"/>
          <w:sz w:val="24"/>
          <w:szCs w:val="24"/>
        </w:rPr>
        <w:t xml:space="preserve"> Patient Participation in Treatment), an incomplete sentence technique developed specifically for diabetic patients. To assess cognitive functions, the techniques of memorizing 10 words, the TMT test (test test), the removal of objects and concepts, the interpretation of proverbs and parables, pictograms were used.</w:t>
      </w:r>
    </w:p>
    <w:p w14:paraId="07ADC887" w14:textId="77777777" w:rsidR="002D7FA3" w:rsidRDefault="002D7FA3" w:rsidP="00630FE0">
      <w:pPr>
        <w:spacing w:after="0" w:line="240" w:lineRule="auto"/>
        <w:jc w:val="both"/>
        <w:rPr>
          <w:rFonts w:ascii="Cambria" w:hAnsi="Cambria" w:cs="Times New Roman"/>
          <w:sz w:val="24"/>
          <w:szCs w:val="24"/>
        </w:rPr>
      </w:pPr>
    </w:p>
    <w:p w14:paraId="04478BC5" w14:textId="40F7EF65" w:rsidR="00630FE0" w:rsidRPr="002D7FA3" w:rsidRDefault="00630FE0" w:rsidP="00630FE0">
      <w:pPr>
        <w:spacing w:after="0" w:line="240" w:lineRule="auto"/>
        <w:jc w:val="both"/>
        <w:rPr>
          <w:rFonts w:ascii="Cambria" w:hAnsi="Cambria" w:cs="Times New Roman"/>
          <w:b/>
          <w:sz w:val="24"/>
          <w:szCs w:val="24"/>
        </w:rPr>
      </w:pPr>
      <w:r w:rsidRPr="002D7FA3">
        <w:rPr>
          <w:rFonts w:ascii="Cambria" w:hAnsi="Cambria" w:cs="Times New Roman"/>
          <w:b/>
          <w:sz w:val="24"/>
          <w:szCs w:val="24"/>
        </w:rPr>
        <w:t xml:space="preserve">Research </w:t>
      </w:r>
      <w:r w:rsidR="002D7FA3" w:rsidRPr="002D7FA3">
        <w:rPr>
          <w:rFonts w:ascii="Cambria" w:hAnsi="Cambria" w:cs="Times New Roman"/>
          <w:b/>
          <w:sz w:val="24"/>
          <w:szCs w:val="24"/>
        </w:rPr>
        <w:t>Results</w:t>
      </w:r>
    </w:p>
    <w:p w14:paraId="47C9BF03" w14:textId="77777777" w:rsidR="00630FE0" w:rsidRPr="00630FE0" w:rsidRDefault="00630FE0" w:rsidP="00630FE0">
      <w:pPr>
        <w:spacing w:after="0" w:line="240" w:lineRule="auto"/>
        <w:jc w:val="both"/>
        <w:rPr>
          <w:rFonts w:ascii="Cambria" w:hAnsi="Cambria" w:cs="Times New Roman"/>
          <w:sz w:val="24"/>
          <w:szCs w:val="24"/>
        </w:rPr>
      </w:pPr>
      <w:r w:rsidRPr="00630FE0">
        <w:rPr>
          <w:rFonts w:ascii="Cambria" w:hAnsi="Cambria" w:cs="Times New Roman"/>
          <w:sz w:val="24"/>
          <w:szCs w:val="24"/>
        </w:rPr>
        <w:t xml:space="preserve">Alcohol abuse research suffers from methodological difficulties. In our study, alcohol anxiety and depression were higher in patients with nicotine addiction than in people without nicotine addiction, although this difference was not significant. The hospital setting and patient choices made after withdrawal symptoms have resolved can affect the severity of anxiety and </w:t>
      </w:r>
      <w:r w:rsidRPr="00630FE0">
        <w:rPr>
          <w:rFonts w:ascii="Cambria" w:hAnsi="Cambria" w:cs="Times New Roman"/>
          <w:sz w:val="24"/>
          <w:szCs w:val="24"/>
        </w:rPr>
        <w:lastRenderedPageBreak/>
        <w:t xml:space="preserve">levels of depression. We found that levels of anxiety and depression were below the thresholds. It should be noted that a comfortable and secure hospital environment can reduce the severity of anxiety and depression. In our study, it was found that the degree of anxiety is higher in the nicotine-dependent group. Patients' claims that smoking is relaxing may suggest that nicotine reduces the severity of anxiety. These results may imply psychobiological mechanisms of comorbidity between alcohol dependence, tobacco smoking, depression and anxiety. Probably the development of symptoms of depression during alcoholism. When depressive symptoms are secondary to alcoholism, they may disappear within a few days or weeks of abstinence as the withdrawal symptoms subside [1]. Various studies have shown that depression is aggravated or reduced by smoking [4], and morbidity and predictors of major depression have been studied after successful smoking cessation treatment [5]. However, according to our results, despite the fact that depression in alcoholics with nicotine dependence was higher than without nicotine dependence, the difference was significant. It should be noted that there is a correlation between the severity of nicotine dependence and the severity of depression among patients with alcohol dependence. Among alcohol users entering treatment, about two-thirds have symptoms resembling anxiety disorders [4]. The relationship between major anxiety disorders and alcoholism is still not clear [3], it is known that the frequency and severity of anxiety and symptoms of depression increase during the period of deprivation due to withdrawal symptoms. The conclusions drawn from the present study are limited to the design of a one-time measure. This clearly showed the relationship between levels of nicotine addiction and depression and anxiety among this group of alcohol addictions. In conclusion, our findings did not support our hypothesis that there would be less nicotine addiction among inpatients with alcohol addiction. depressive and also less anxious. This conclusion also contradicts the results of most previous studies [3]. However, since depression and anxiety </w:t>
      </w:r>
      <w:r w:rsidRPr="00630FE0">
        <w:rPr>
          <w:rFonts w:ascii="Cambria" w:hAnsi="Cambria" w:cs="Times New Roman"/>
          <w:sz w:val="24"/>
          <w:szCs w:val="24"/>
        </w:rPr>
        <w:lastRenderedPageBreak/>
        <w:t>scores in our sample were below the recommended cut-off point, it can be considered that smoking, whether at the level considered nicotine addiction or not, may affect depression and anxiety. Answers to the following questions may help further study of the relationship between smoking, depression and anxiety in patients with alcohol disorder.</w:t>
      </w:r>
    </w:p>
    <w:p w14:paraId="139017E0" w14:textId="77777777" w:rsidR="00630FE0" w:rsidRDefault="00630FE0" w:rsidP="00630FE0">
      <w:pPr>
        <w:spacing w:after="0" w:line="240" w:lineRule="auto"/>
        <w:jc w:val="both"/>
        <w:rPr>
          <w:rFonts w:ascii="Cambria" w:hAnsi="Cambria" w:cs="Times New Roman"/>
          <w:sz w:val="24"/>
          <w:szCs w:val="24"/>
        </w:rPr>
      </w:pPr>
    </w:p>
    <w:p w14:paraId="21B1A3A5" w14:textId="422B5607" w:rsidR="00630FE0" w:rsidRPr="00630FE0" w:rsidRDefault="00630FE0" w:rsidP="00630FE0">
      <w:pPr>
        <w:spacing w:after="0" w:line="240" w:lineRule="auto"/>
        <w:jc w:val="both"/>
        <w:rPr>
          <w:rFonts w:ascii="Cambria" w:hAnsi="Cambria" w:cs="Times New Roman"/>
          <w:b/>
          <w:sz w:val="24"/>
          <w:szCs w:val="24"/>
        </w:rPr>
      </w:pPr>
      <w:r w:rsidRPr="00630FE0">
        <w:rPr>
          <w:rFonts w:ascii="Cambria" w:hAnsi="Cambria" w:cs="Times New Roman"/>
          <w:b/>
          <w:sz w:val="24"/>
          <w:szCs w:val="24"/>
        </w:rPr>
        <w:t>Findings</w:t>
      </w:r>
    </w:p>
    <w:p w14:paraId="36DFA458" w14:textId="0BE8EBA8" w:rsidR="00630FE0" w:rsidRPr="002D7FA3" w:rsidRDefault="00630FE0" w:rsidP="002D7FA3">
      <w:pPr>
        <w:pStyle w:val="ListParagraph"/>
        <w:numPr>
          <w:ilvl w:val="0"/>
          <w:numId w:val="17"/>
        </w:numPr>
        <w:spacing w:after="0" w:line="240" w:lineRule="auto"/>
        <w:ind w:hanging="270"/>
        <w:jc w:val="both"/>
        <w:rPr>
          <w:rFonts w:ascii="Cambria" w:hAnsi="Cambria" w:cs="Times New Roman"/>
          <w:sz w:val="24"/>
          <w:szCs w:val="24"/>
        </w:rPr>
      </w:pPr>
      <w:r w:rsidRPr="002D7FA3">
        <w:rPr>
          <w:rFonts w:ascii="Cambria" w:hAnsi="Cambria" w:cs="Times New Roman"/>
          <w:sz w:val="24"/>
          <w:szCs w:val="24"/>
        </w:rPr>
        <w:t>Anxiety and depressive disorders significantly reduce</w:t>
      </w:r>
      <w:bookmarkStart w:id="5" w:name="_GoBack"/>
      <w:bookmarkEnd w:id="5"/>
      <w:r w:rsidRPr="002D7FA3">
        <w:rPr>
          <w:rFonts w:ascii="Cambria" w:hAnsi="Cambria" w:cs="Times New Roman"/>
          <w:sz w:val="24"/>
          <w:szCs w:val="24"/>
        </w:rPr>
        <w:t xml:space="preserve"> the socio-psychological adaptation of patients with alcohol and nicotine dependence. </w:t>
      </w:r>
    </w:p>
    <w:p w14:paraId="3CB08EAC" w14:textId="6D39F8F5" w:rsidR="00630FE0" w:rsidRPr="002D7FA3" w:rsidRDefault="00630FE0" w:rsidP="002D7FA3">
      <w:pPr>
        <w:pStyle w:val="ListParagraph"/>
        <w:numPr>
          <w:ilvl w:val="0"/>
          <w:numId w:val="17"/>
        </w:numPr>
        <w:spacing w:after="0" w:line="240" w:lineRule="auto"/>
        <w:ind w:hanging="270"/>
        <w:jc w:val="both"/>
        <w:rPr>
          <w:rFonts w:ascii="Cambria" w:hAnsi="Cambria" w:cs="Times New Roman"/>
          <w:sz w:val="24"/>
          <w:szCs w:val="24"/>
        </w:rPr>
      </w:pPr>
      <w:r w:rsidRPr="002D7FA3">
        <w:rPr>
          <w:rFonts w:ascii="Cambria" w:hAnsi="Cambria" w:cs="Times New Roman"/>
          <w:sz w:val="24"/>
          <w:szCs w:val="24"/>
        </w:rPr>
        <w:t>Comparative studies of smoking alcohol users and different groups of smokers or non-smokers with anxiety or depression can provide valuable information. Hence, further research is needed to resolve the correlation between these groups.</w:t>
      </w:r>
    </w:p>
    <w:p w14:paraId="4DE106BB" w14:textId="77777777" w:rsidR="00630FE0" w:rsidRDefault="00630FE0" w:rsidP="00630FE0">
      <w:pPr>
        <w:spacing w:after="0" w:line="240" w:lineRule="auto"/>
        <w:jc w:val="both"/>
        <w:rPr>
          <w:rFonts w:ascii="Cambria" w:hAnsi="Cambria" w:cs="Times New Roman"/>
          <w:sz w:val="24"/>
          <w:szCs w:val="24"/>
        </w:rPr>
      </w:pPr>
    </w:p>
    <w:p w14:paraId="5C5E39FE" w14:textId="195430CE" w:rsidR="00630FE0" w:rsidRPr="00630FE0" w:rsidRDefault="00630FE0" w:rsidP="00630FE0">
      <w:pPr>
        <w:spacing w:after="0" w:line="240" w:lineRule="auto"/>
        <w:jc w:val="both"/>
        <w:rPr>
          <w:rFonts w:ascii="Cambria" w:hAnsi="Cambria" w:cs="Times New Roman"/>
          <w:b/>
          <w:sz w:val="24"/>
          <w:szCs w:val="24"/>
        </w:rPr>
      </w:pPr>
      <w:r w:rsidRPr="00630FE0">
        <w:rPr>
          <w:rFonts w:ascii="Cambria" w:hAnsi="Cambria" w:cs="Times New Roman"/>
          <w:b/>
          <w:sz w:val="24"/>
          <w:szCs w:val="24"/>
        </w:rPr>
        <w:t>References</w:t>
      </w:r>
    </w:p>
    <w:p w14:paraId="25E3B97D" w14:textId="105713EC" w:rsidR="00630FE0" w:rsidRPr="00630FE0" w:rsidRDefault="00630FE0" w:rsidP="00630FE0">
      <w:pPr>
        <w:pStyle w:val="ListParagraph"/>
        <w:numPr>
          <w:ilvl w:val="0"/>
          <w:numId w:val="15"/>
        </w:numPr>
        <w:spacing w:after="0" w:line="240" w:lineRule="auto"/>
        <w:ind w:left="360"/>
        <w:jc w:val="both"/>
        <w:rPr>
          <w:rFonts w:ascii="Cambria" w:hAnsi="Cambria" w:cs="Times New Roman"/>
          <w:sz w:val="24"/>
          <w:szCs w:val="24"/>
        </w:rPr>
      </w:pPr>
      <w:proofErr w:type="spellStart"/>
      <w:r w:rsidRPr="00630FE0">
        <w:rPr>
          <w:rFonts w:ascii="Cambria" w:hAnsi="Cambria" w:cs="Times New Roman"/>
          <w:sz w:val="24"/>
          <w:szCs w:val="24"/>
        </w:rPr>
        <w:t>Avedisova</w:t>
      </w:r>
      <w:proofErr w:type="spellEnd"/>
      <w:r w:rsidRPr="00630FE0">
        <w:rPr>
          <w:rFonts w:ascii="Cambria" w:hAnsi="Cambria" w:cs="Times New Roman"/>
          <w:sz w:val="24"/>
          <w:szCs w:val="24"/>
        </w:rPr>
        <w:t xml:space="preserve">, A. S. A review of modern priority concepts in </w:t>
      </w:r>
      <w:proofErr w:type="spellStart"/>
      <w:r w:rsidRPr="00630FE0">
        <w:rPr>
          <w:rFonts w:ascii="Cambria" w:hAnsi="Cambria" w:cs="Times New Roman"/>
          <w:sz w:val="24"/>
          <w:szCs w:val="24"/>
        </w:rPr>
        <w:t>psychopharmacotherapy</w:t>
      </w:r>
      <w:proofErr w:type="spellEnd"/>
      <w:r w:rsidRPr="00630FE0">
        <w:rPr>
          <w:rFonts w:ascii="Cambria" w:hAnsi="Cambria" w:cs="Times New Roman"/>
          <w:sz w:val="24"/>
          <w:szCs w:val="24"/>
        </w:rPr>
        <w:t xml:space="preserve"> of patients with borderline mental disorders / A. S. </w:t>
      </w:r>
      <w:proofErr w:type="spellStart"/>
      <w:r w:rsidRPr="00630FE0">
        <w:rPr>
          <w:rFonts w:ascii="Cambria" w:hAnsi="Cambria" w:cs="Times New Roman"/>
          <w:sz w:val="24"/>
          <w:szCs w:val="24"/>
        </w:rPr>
        <w:t>Avedisova</w:t>
      </w:r>
      <w:proofErr w:type="spellEnd"/>
      <w:r w:rsidRPr="00630FE0">
        <w:rPr>
          <w:rFonts w:ascii="Cambria" w:hAnsi="Cambria" w:cs="Times New Roman"/>
          <w:sz w:val="24"/>
          <w:szCs w:val="24"/>
        </w:rPr>
        <w:t xml:space="preserve"> // </w:t>
      </w:r>
      <w:proofErr w:type="spellStart"/>
      <w:r w:rsidRPr="00630FE0">
        <w:rPr>
          <w:rFonts w:ascii="Cambria" w:hAnsi="Cambria" w:cs="Times New Roman"/>
          <w:sz w:val="24"/>
          <w:szCs w:val="24"/>
        </w:rPr>
        <w:t>Ros</w:t>
      </w:r>
      <w:proofErr w:type="spellEnd"/>
      <w:r w:rsidRPr="00630FE0">
        <w:rPr>
          <w:rFonts w:ascii="Cambria" w:hAnsi="Cambria" w:cs="Times New Roman"/>
          <w:sz w:val="24"/>
          <w:szCs w:val="24"/>
        </w:rPr>
        <w:t>. psychiatrist, journalist 2000. - No. 4. - S. 75-79.</w:t>
      </w:r>
    </w:p>
    <w:p w14:paraId="2C4FBFB0" w14:textId="4B6D39D1" w:rsidR="00630FE0" w:rsidRPr="00630FE0" w:rsidRDefault="00630FE0" w:rsidP="00630FE0">
      <w:pPr>
        <w:pStyle w:val="ListParagraph"/>
        <w:numPr>
          <w:ilvl w:val="0"/>
          <w:numId w:val="15"/>
        </w:numPr>
        <w:spacing w:after="0" w:line="240" w:lineRule="auto"/>
        <w:ind w:left="360"/>
        <w:jc w:val="both"/>
        <w:rPr>
          <w:rFonts w:ascii="Cambria" w:hAnsi="Cambria" w:cs="Times New Roman"/>
          <w:sz w:val="24"/>
          <w:szCs w:val="24"/>
        </w:rPr>
      </w:pPr>
      <w:proofErr w:type="spellStart"/>
      <w:r w:rsidRPr="00630FE0">
        <w:rPr>
          <w:rFonts w:ascii="Cambria" w:hAnsi="Cambria" w:cs="Times New Roman"/>
          <w:sz w:val="24"/>
          <w:szCs w:val="24"/>
        </w:rPr>
        <w:t>Averbukh</w:t>
      </w:r>
      <w:proofErr w:type="spellEnd"/>
      <w:r w:rsidRPr="00630FE0">
        <w:rPr>
          <w:rFonts w:ascii="Cambria" w:hAnsi="Cambria" w:cs="Times New Roman"/>
          <w:sz w:val="24"/>
          <w:szCs w:val="24"/>
        </w:rPr>
        <w:t xml:space="preserve"> E. S. Neurotic and neurosis-like syndromes in patients at a later age / E. S. </w:t>
      </w:r>
      <w:proofErr w:type="spellStart"/>
      <w:r w:rsidRPr="00630FE0">
        <w:rPr>
          <w:rFonts w:ascii="Cambria" w:hAnsi="Cambria" w:cs="Times New Roman"/>
          <w:sz w:val="24"/>
          <w:szCs w:val="24"/>
        </w:rPr>
        <w:t>Averbukh</w:t>
      </w:r>
      <w:proofErr w:type="spellEnd"/>
      <w:r w:rsidRPr="00630FE0">
        <w:rPr>
          <w:rFonts w:ascii="Cambria" w:hAnsi="Cambria" w:cs="Times New Roman"/>
          <w:sz w:val="24"/>
          <w:szCs w:val="24"/>
        </w:rPr>
        <w:t xml:space="preserve"> // Proceedings of the III All-Russian Congress of Neurologists and Psychiatrists. - M., 1974. - T. 3. - S. 5-7.</w:t>
      </w:r>
    </w:p>
    <w:p w14:paraId="0A797D29" w14:textId="1E7C33CB" w:rsidR="00630FE0" w:rsidRPr="00630FE0" w:rsidRDefault="00630FE0" w:rsidP="00630FE0">
      <w:pPr>
        <w:pStyle w:val="ListParagraph"/>
        <w:numPr>
          <w:ilvl w:val="0"/>
          <w:numId w:val="15"/>
        </w:numPr>
        <w:spacing w:after="0" w:line="240" w:lineRule="auto"/>
        <w:ind w:left="360"/>
        <w:jc w:val="both"/>
        <w:rPr>
          <w:rFonts w:ascii="Cambria" w:hAnsi="Cambria" w:cs="Times New Roman"/>
          <w:sz w:val="24"/>
          <w:szCs w:val="24"/>
        </w:rPr>
      </w:pPr>
      <w:proofErr w:type="spellStart"/>
      <w:r w:rsidRPr="00630FE0">
        <w:rPr>
          <w:rFonts w:ascii="Cambria" w:hAnsi="Cambria" w:cs="Times New Roman"/>
          <w:sz w:val="24"/>
          <w:szCs w:val="24"/>
        </w:rPr>
        <w:t>Alexandrovsky</w:t>
      </w:r>
      <w:proofErr w:type="spellEnd"/>
      <w:r w:rsidRPr="00630FE0">
        <w:rPr>
          <w:rFonts w:ascii="Cambria" w:hAnsi="Cambria" w:cs="Times New Roman"/>
          <w:sz w:val="24"/>
          <w:szCs w:val="24"/>
        </w:rPr>
        <w:t xml:space="preserve">, Yu. A. Psychiatry at the turn of the century / Yu. A. </w:t>
      </w:r>
      <w:proofErr w:type="spellStart"/>
      <w:r w:rsidRPr="00630FE0">
        <w:rPr>
          <w:rFonts w:ascii="Cambria" w:hAnsi="Cambria" w:cs="Times New Roman"/>
          <w:sz w:val="24"/>
          <w:szCs w:val="24"/>
        </w:rPr>
        <w:t>Aleksandrovsky</w:t>
      </w:r>
      <w:proofErr w:type="spellEnd"/>
      <w:r w:rsidRPr="00630FE0">
        <w:rPr>
          <w:rFonts w:ascii="Cambria" w:hAnsi="Cambria" w:cs="Times New Roman"/>
          <w:sz w:val="24"/>
          <w:szCs w:val="24"/>
        </w:rPr>
        <w:t xml:space="preserve"> // </w:t>
      </w:r>
      <w:proofErr w:type="spellStart"/>
      <w:r w:rsidRPr="00630FE0">
        <w:rPr>
          <w:rFonts w:ascii="Cambria" w:hAnsi="Cambria" w:cs="Times New Roman"/>
          <w:sz w:val="24"/>
          <w:szCs w:val="24"/>
        </w:rPr>
        <w:t>Ros</w:t>
      </w:r>
      <w:proofErr w:type="spellEnd"/>
      <w:r w:rsidRPr="00630FE0">
        <w:rPr>
          <w:rFonts w:ascii="Cambria" w:hAnsi="Cambria" w:cs="Times New Roman"/>
          <w:sz w:val="24"/>
          <w:szCs w:val="24"/>
        </w:rPr>
        <w:t>. psychiatrist, journalist t 2000. No. 1. - S. 4-6.</w:t>
      </w:r>
    </w:p>
    <w:p w14:paraId="71C3468A" w14:textId="4714BC52" w:rsidR="00630FE0" w:rsidRPr="00630FE0" w:rsidRDefault="00630FE0" w:rsidP="00630FE0">
      <w:pPr>
        <w:pStyle w:val="ListParagraph"/>
        <w:numPr>
          <w:ilvl w:val="0"/>
          <w:numId w:val="15"/>
        </w:numPr>
        <w:spacing w:after="0" w:line="240" w:lineRule="auto"/>
        <w:ind w:left="360"/>
        <w:jc w:val="both"/>
        <w:rPr>
          <w:rFonts w:ascii="Cambria" w:hAnsi="Cambria" w:cs="Times New Roman"/>
          <w:sz w:val="24"/>
          <w:szCs w:val="24"/>
        </w:rPr>
      </w:pPr>
      <w:proofErr w:type="spellStart"/>
      <w:r w:rsidRPr="00630FE0">
        <w:rPr>
          <w:rFonts w:ascii="Cambria" w:hAnsi="Cambria" w:cs="Times New Roman"/>
          <w:sz w:val="24"/>
          <w:szCs w:val="24"/>
        </w:rPr>
        <w:t>Khayatov</w:t>
      </w:r>
      <w:proofErr w:type="spellEnd"/>
      <w:r w:rsidRPr="00630FE0">
        <w:rPr>
          <w:rFonts w:ascii="Cambria" w:hAnsi="Cambria" w:cs="Times New Roman"/>
          <w:sz w:val="24"/>
          <w:szCs w:val="24"/>
        </w:rPr>
        <w:t xml:space="preserve"> R.B., </w:t>
      </w:r>
      <w:proofErr w:type="spellStart"/>
      <w:r w:rsidRPr="00630FE0">
        <w:rPr>
          <w:rFonts w:ascii="Cambria" w:hAnsi="Cambria" w:cs="Times New Roman"/>
          <w:sz w:val="24"/>
          <w:szCs w:val="24"/>
        </w:rPr>
        <w:t>Velilyaeva</w:t>
      </w:r>
      <w:proofErr w:type="spellEnd"/>
      <w:r w:rsidRPr="00630FE0">
        <w:rPr>
          <w:rFonts w:ascii="Cambria" w:hAnsi="Cambria" w:cs="Times New Roman"/>
          <w:sz w:val="24"/>
          <w:szCs w:val="24"/>
        </w:rPr>
        <w:t xml:space="preserve"> A.S., </w:t>
      </w:r>
      <w:proofErr w:type="spellStart"/>
      <w:r w:rsidRPr="00630FE0">
        <w:rPr>
          <w:rFonts w:ascii="Cambria" w:hAnsi="Cambria" w:cs="Times New Roman"/>
          <w:sz w:val="24"/>
          <w:szCs w:val="24"/>
        </w:rPr>
        <w:t>Abdurazakova</w:t>
      </w:r>
      <w:proofErr w:type="spellEnd"/>
      <w:r w:rsidRPr="00630FE0">
        <w:rPr>
          <w:rFonts w:ascii="Cambria" w:hAnsi="Cambria" w:cs="Times New Roman"/>
          <w:sz w:val="24"/>
          <w:szCs w:val="24"/>
        </w:rPr>
        <w:t xml:space="preserve"> </w:t>
      </w:r>
      <w:proofErr w:type="spellStart"/>
      <w:r w:rsidRPr="00630FE0">
        <w:rPr>
          <w:rFonts w:ascii="Cambria" w:hAnsi="Cambria" w:cs="Times New Roman"/>
          <w:sz w:val="24"/>
          <w:szCs w:val="24"/>
        </w:rPr>
        <w:t>R.Sh</w:t>
      </w:r>
      <w:proofErr w:type="spellEnd"/>
      <w:r w:rsidRPr="00630FE0">
        <w:rPr>
          <w:rFonts w:ascii="Cambria" w:hAnsi="Cambria" w:cs="Times New Roman"/>
          <w:sz w:val="24"/>
          <w:szCs w:val="24"/>
        </w:rPr>
        <w:t xml:space="preserve">. Features of the occurrence and course of </w:t>
      </w:r>
      <w:proofErr w:type="spellStart"/>
      <w:r w:rsidRPr="00630FE0">
        <w:rPr>
          <w:rFonts w:ascii="Cambria" w:hAnsi="Cambria" w:cs="Times New Roman"/>
          <w:sz w:val="24"/>
          <w:szCs w:val="24"/>
        </w:rPr>
        <w:t>psychoorganic</w:t>
      </w:r>
      <w:proofErr w:type="spellEnd"/>
      <w:r w:rsidRPr="00630FE0">
        <w:rPr>
          <w:rFonts w:ascii="Cambria" w:hAnsi="Cambria" w:cs="Times New Roman"/>
          <w:sz w:val="24"/>
          <w:szCs w:val="24"/>
        </w:rPr>
        <w:t xml:space="preserve"> disorders in diabetes mellitus // Achievements of science and education, 2020. No. 7 (61). pp. 31-33.</w:t>
      </w:r>
    </w:p>
    <w:p w14:paraId="6B760242" w14:textId="53C09DA2" w:rsidR="00630FE0" w:rsidRPr="00630FE0" w:rsidRDefault="00630FE0" w:rsidP="00630FE0">
      <w:pPr>
        <w:pStyle w:val="ListParagraph"/>
        <w:numPr>
          <w:ilvl w:val="0"/>
          <w:numId w:val="15"/>
        </w:numPr>
        <w:spacing w:after="0" w:line="240" w:lineRule="auto"/>
        <w:ind w:left="360"/>
        <w:jc w:val="both"/>
        <w:rPr>
          <w:rFonts w:ascii="Cambria" w:hAnsi="Cambria" w:cs="Times New Roman"/>
          <w:sz w:val="24"/>
          <w:szCs w:val="24"/>
        </w:rPr>
      </w:pPr>
      <w:proofErr w:type="spellStart"/>
      <w:r w:rsidRPr="00630FE0">
        <w:rPr>
          <w:rFonts w:ascii="Cambria" w:hAnsi="Cambria" w:cs="Times New Roman"/>
          <w:sz w:val="24"/>
          <w:szCs w:val="24"/>
        </w:rPr>
        <w:t>Khayatov</w:t>
      </w:r>
      <w:proofErr w:type="spellEnd"/>
      <w:r w:rsidRPr="00630FE0">
        <w:rPr>
          <w:rFonts w:ascii="Cambria" w:hAnsi="Cambria" w:cs="Times New Roman"/>
          <w:sz w:val="24"/>
          <w:szCs w:val="24"/>
        </w:rPr>
        <w:t xml:space="preserve"> R.B., </w:t>
      </w:r>
      <w:proofErr w:type="spellStart"/>
      <w:r w:rsidRPr="00630FE0">
        <w:rPr>
          <w:rFonts w:ascii="Cambria" w:hAnsi="Cambria" w:cs="Times New Roman"/>
          <w:sz w:val="24"/>
          <w:szCs w:val="24"/>
        </w:rPr>
        <w:t>Velilyaeva</w:t>
      </w:r>
      <w:proofErr w:type="spellEnd"/>
      <w:r w:rsidRPr="00630FE0">
        <w:rPr>
          <w:rFonts w:ascii="Cambria" w:hAnsi="Cambria" w:cs="Times New Roman"/>
          <w:sz w:val="24"/>
          <w:szCs w:val="24"/>
        </w:rPr>
        <w:t xml:space="preserve"> A.S. Features of the development and course of affective disorders in diabetes mellitus // Achievements of science and education, 2020.No. 5(59). pp. 62-64.</w:t>
      </w:r>
    </w:p>
    <w:p w14:paraId="29418DFF" w14:textId="07A17B66" w:rsidR="00630FE0" w:rsidRPr="00630FE0" w:rsidRDefault="00630FE0" w:rsidP="00630FE0">
      <w:pPr>
        <w:pStyle w:val="ListParagraph"/>
        <w:numPr>
          <w:ilvl w:val="0"/>
          <w:numId w:val="15"/>
        </w:numPr>
        <w:spacing w:after="0" w:line="240" w:lineRule="auto"/>
        <w:ind w:left="360"/>
        <w:jc w:val="both"/>
        <w:rPr>
          <w:rFonts w:ascii="Cambria" w:hAnsi="Cambria" w:cs="Times New Roman"/>
          <w:sz w:val="24"/>
          <w:szCs w:val="24"/>
        </w:rPr>
      </w:pPr>
      <w:proofErr w:type="spellStart"/>
      <w:r w:rsidRPr="00630FE0">
        <w:rPr>
          <w:rFonts w:ascii="Cambria" w:hAnsi="Cambria" w:cs="Times New Roman"/>
          <w:sz w:val="24"/>
          <w:szCs w:val="24"/>
        </w:rPr>
        <w:t>Khayatov</w:t>
      </w:r>
      <w:proofErr w:type="spellEnd"/>
      <w:r w:rsidRPr="00630FE0">
        <w:rPr>
          <w:rFonts w:ascii="Cambria" w:hAnsi="Cambria" w:cs="Times New Roman"/>
          <w:sz w:val="24"/>
          <w:szCs w:val="24"/>
        </w:rPr>
        <w:t xml:space="preserve"> Rustam </w:t>
      </w:r>
      <w:proofErr w:type="spellStart"/>
      <w:r w:rsidRPr="00630FE0">
        <w:rPr>
          <w:rFonts w:ascii="Cambria" w:hAnsi="Cambria" w:cs="Times New Roman"/>
          <w:sz w:val="24"/>
          <w:szCs w:val="24"/>
        </w:rPr>
        <w:t>Batirbekovich</w:t>
      </w:r>
      <w:proofErr w:type="spellEnd"/>
      <w:r w:rsidRPr="00630FE0">
        <w:rPr>
          <w:rFonts w:ascii="Cambria" w:hAnsi="Cambria" w:cs="Times New Roman"/>
          <w:sz w:val="24"/>
          <w:szCs w:val="24"/>
        </w:rPr>
        <w:t xml:space="preserve">, </w:t>
      </w:r>
      <w:proofErr w:type="spellStart"/>
      <w:r w:rsidRPr="00630FE0">
        <w:rPr>
          <w:rFonts w:ascii="Cambria" w:hAnsi="Cambria" w:cs="Times New Roman"/>
          <w:sz w:val="24"/>
          <w:szCs w:val="24"/>
        </w:rPr>
        <w:t>Velilyaeva</w:t>
      </w:r>
      <w:proofErr w:type="spellEnd"/>
      <w:r w:rsidRPr="00630FE0">
        <w:rPr>
          <w:rFonts w:ascii="Cambria" w:hAnsi="Cambria" w:cs="Times New Roman"/>
          <w:sz w:val="24"/>
          <w:szCs w:val="24"/>
        </w:rPr>
        <w:t xml:space="preserve"> </w:t>
      </w:r>
      <w:proofErr w:type="spellStart"/>
      <w:r w:rsidRPr="00630FE0">
        <w:rPr>
          <w:rFonts w:ascii="Cambria" w:hAnsi="Cambria" w:cs="Times New Roman"/>
          <w:sz w:val="24"/>
          <w:szCs w:val="24"/>
        </w:rPr>
        <w:t>Alie</w:t>
      </w:r>
      <w:proofErr w:type="spellEnd"/>
      <w:r w:rsidRPr="00630FE0">
        <w:rPr>
          <w:rFonts w:ascii="Cambria" w:hAnsi="Cambria" w:cs="Times New Roman"/>
          <w:sz w:val="24"/>
          <w:szCs w:val="24"/>
        </w:rPr>
        <w:t xml:space="preserve"> </w:t>
      </w:r>
      <w:proofErr w:type="spellStart"/>
      <w:r w:rsidRPr="00630FE0">
        <w:rPr>
          <w:rFonts w:ascii="Cambria" w:hAnsi="Cambria" w:cs="Times New Roman"/>
          <w:sz w:val="24"/>
          <w:szCs w:val="24"/>
        </w:rPr>
        <w:t>Sabrievna</w:t>
      </w:r>
      <w:proofErr w:type="spellEnd"/>
      <w:r w:rsidRPr="00630FE0">
        <w:rPr>
          <w:rFonts w:ascii="Cambria" w:hAnsi="Cambria" w:cs="Times New Roman"/>
          <w:sz w:val="24"/>
          <w:szCs w:val="24"/>
        </w:rPr>
        <w:t xml:space="preserve">, &amp; Kurbanov Anvar </w:t>
      </w:r>
      <w:proofErr w:type="spellStart"/>
      <w:r w:rsidRPr="00630FE0">
        <w:rPr>
          <w:rFonts w:ascii="Cambria" w:hAnsi="Cambria" w:cs="Times New Roman"/>
          <w:sz w:val="24"/>
          <w:szCs w:val="24"/>
        </w:rPr>
        <w:t>Alamovich</w:t>
      </w:r>
      <w:proofErr w:type="spellEnd"/>
      <w:r w:rsidRPr="00630FE0">
        <w:rPr>
          <w:rFonts w:ascii="Cambria" w:hAnsi="Cambria" w:cs="Times New Roman"/>
          <w:sz w:val="24"/>
          <w:szCs w:val="24"/>
        </w:rPr>
        <w:t xml:space="preserve">. (2022). </w:t>
      </w:r>
      <w:proofErr w:type="spellStart"/>
      <w:r w:rsidRPr="00630FE0">
        <w:rPr>
          <w:rFonts w:ascii="Cambria" w:hAnsi="Cambria" w:cs="Times New Roman"/>
          <w:sz w:val="24"/>
          <w:szCs w:val="24"/>
        </w:rPr>
        <w:lastRenderedPageBreak/>
        <w:t>Psychopharmacotherapy</w:t>
      </w:r>
      <w:proofErr w:type="spellEnd"/>
      <w:r w:rsidRPr="00630FE0">
        <w:rPr>
          <w:rFonts w:ascii="Cambria" w:hAnsi="Cambria" w:cs="Times New Roman"/>
          <w:sz w:val="24"/>
          <w:szCs w:val="24"/>
        </w:rPr>
        <w:t xml:space="preserve"> of Depressive Disorders in Alcoholism. Eurasian Journal of Humanities and Social Sciences, 8, 19–22.</w:t>
      </w:r>
    </w:p>
    <w:p w14:paraId="52F13864" w14:textId="064D9985" w:rsidR="00630FE0" w:rsidRPr="00630FE0" w:rsidRDefault="00630FE0" w:rsidP="00630FE0">
      <w:pPr>
        <w:pStyle w:val="ListParagraph"/>
        <w:numPr>
          <w:ilvl w:val="0"/>
          <w:numId w:val="15"/>
        </w:numPr>
        <w:spacing w:after="0" w:line="240" w:lineRule="auto"/>
        <w:ind w:left="360"/>
        <w:jc w:val="both"/>
        <w:rPr>
          <w:rFonts w:ascii="Cambria" w:hAnsi="Cambria" w:cs="Times New Roman"/>
          <w:sz w:val="24"/>
          <w:szCs w:val="24"/>
        </w:rPr>
      </w:pPr>
      <w:proofErr w:type="spellStart"/>
      <w:r w:rsidRPr="00630FE0">
        <w:rPr>
          <w:rFonts w:ascii="Cambria" w:hAnsi="Cambria" w:cs="Times New Roman"/>
          <w:sz w:val="24"/>
          <w:szCs w:val="24"/>
        </w:rPr>
        <w:t>Rajabov</w:t>
      </w:r>
      <w:proofErr w:type="spellEnd"/>
      <w:r w:rsidRPr="00630FE0">
        <w:rPr>
          <w:rFonts w:ascii="Cambria" w:hAnsi="Cambria" w:cs="Times New Roman"/>
          <w:sz w:val="24"/>
          <w:szCs w:val="24"/>
        </w:rPr>
        <w:t xml:space="preserve"> </w:t>
      </w:r>
      <w:proofErr w:type="spellStart"/>
      <w:r w:rsidRPr="00630FE0">
        <w:rPr>
          <w:rFonts w:ascii="Cambria" w:hAnsi="Cambria" w:cs="Times New Roman"/>
          <w:sz w:val="24"/>
          <w:szCs w:val="24"/>
        </w:rPr>
        <w:t>Hikmat</w:t>
      </w:r>
      <w:proofErr w:type="spellEnd"/>
      <w:r w:rsidRPr="00630FE0">
        <w:rPr>
          <w:rFonts w:ascii="Cambria" w:hAnsi="Cambria" w:cs="Times New Roman"/>
          <w:sz w:val="24"/>
          <w:szCs w:val="24"/>
        </w:rPr>
        <w:t xml:space="preserve"> </w:t>
      </w:r>
      <w:proofErr w:type="spellStart"/>
      <w:r w:rsidRPr="00630FE0">
        <w:rPr>
          <w:rFonts w:ascii="Cambria" w:hAnsi="Cambria" w:cs="Times New Roman"/>
          <w:sz w:val="24"/>
          <w:szCs w:val="24"/>
        </w:rPr>
        <w:t>Toshevich</w:t>
      </w:r>
      <w:proofErr w:type="spellEnd"/>
      <w:r w:rsidRPr="00630FE0">
        <w:rPr>
          <w:rFonts w:ascii="Cambria" w:hAnsi="Cambria" w:cs="Times New Roman"/>
          <w:sz w:val="24"/>
          <w:szCs w:val="24"/>
        </w:rPr>
        <w:t xml:space="preserve">, &amp; </w:t>
      </w:r>
      <w:proofErr w:type="spellStart"/>
      <w:r w:rsidRPr="00630FE0">
        <w:rPr>
          <w:rFonts w:ascii="Cambria" w:hAnsi="Cambria" w:cs="Times New Roman"/>
          <w:sz w:val="24"/>
          <w:szCs w:val="24"/>
        </w:rPr>
        <w:t>Khayatov</w:t>
      </w:r>
      <w:proofErr w:type="spellEnd"/>
      <w:r w:rsidRPr="00630FE0">
        <w:rPr>
          <w:rFonts w:ascii="Cambria" w:hAnsi="Cambria" w:cs="Times New Roman"/>
          <w:sz w:val="24"/>
          <w:szCs w:val="24"/>
        </w:rPr>
        <w:t xml:space="preserve"> Rustam </w:t>
      </w:r>
      <w:proofErr w:type="spellStart"/>
      <w:r w:rsidRPr="00630FE0">
        <w:rPr>
          <w:rFonts w:ascii="Cambria" w:hAnsi="Cambria" w:cs="Times New Roman"/>
          <w:sz w:val="24"/>
          <w:szCs w:val="24"/>
        </w:rPr>
        <w:t>Batyrbekovich</w:t>
      </w:r>
      <w:proofErr w:type="spellEnd"/>
      <w:r w:rsidRPr="00630FE0">
        <w:rPr>
          <w:rFonts w:ascii="Cambria" w:hAnsi="Cambria" w:cs="Times New Roman"/>
          <w:sz w:val="24"/>
          <w:szCs w:val="24"/>
        </w:rPr>
        <w:t>. (2022). Clinical-Psychological and Neurophysiological Characteristics of Non-Psychotic Mental Disorders in The Elderly Age. Eurasian Medical Research Periodical, 8, 80–82.</w:t>
      </w:r>
    </w:p>
    <w:p w14:paraId="6A4A4450" w14:textId="1FDBF057" w:rsidR="00792579" w:rsidRPr="00792579" w:rsidRDefault="00792579" w:rsidP="00630FE0">
      <w:pPr>
        <w:spacing w:after="0" w:line="240" w:lineRule="auto"/>
        <w:ind w:left="360"/>
        <w:jc w:val="both"/>
        <w:rPr>
          <w:rFonts w:ascii="Cambria" w:hAnsi="Cambria" w:cstheme="majorBidi"/>
          <w:sz w:val="24"/>
          <w:szCs w:val="24"/>
          <w:shd w:val="clear" w:color="auto" w:fill="FFFFFF"/>
        </w:rPr>
      </w:pPr>
    </w:p>
    <w:sectPr w:rsidR="00792579" w:rsidRPr="00792579" w:rsidSect="002D7FA3">
      <w:headerReference w:type="default" r:id="rId9"/>
      <w:footerReference w:type="default" r:id="rId10"/>
      <w:type w:val="continuous"/>
      <w:pgSz w:w="11906" w:h="16838" w:code="9"/>
      <w:pgMar w:top="720" w:right="720" w:bottom="720" w:left="720" w:header="709" w:footer="709" w:gutter="0"/>
      <w:pgNumType w:start="64"/>
      <w:cols w:num="2"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06DF63" w14:textId="77777777" w:rsidR="00E72D4D" w:rsidRDefault="00E72D4D" w:rsidP="00F63A8E">
      <w:pPr>
        <w:spacing w:after="0" w:line="240" w:lineRule="auto"/>
      </w:pPr>
      <w:r>
        <w:separator/>
      </w:r>
    </w:p>
  </w:endnote>
  <w:endnote w:type="continuationSeparator" w:id="0">
    <w:p w14:paraId="5A103789" w14:textId="77777777" w:rsidR="00E72D4D" w:rsidRDefault="00E72D4D" w:rsidP="00F63A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NaomiSans EFN">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0583A" w14:textId="77777777" w:rsidR="00DA2D24" w:rsidRDefault="00DA2D24" w:rsidP="00DA2D24">
    <w:pPr>
      <w:pStyle w:val="Footer"/>
      <w:pBdr>
        <w:bottom w:val="single" w:sz="12" w:space="1" w:color="auto"/>
      </w:pBdr>
      <w:jc w:val="both"/>
      <w:rPr>
        <w:rFonts w:ascii="Baskerville Old Face" w:hAnsi="Baskerville Old Face"/>
        <w:b/>
        <w:sz w:val="28"/>
      </w:rPr>
    </w:pPr>
  </w:p>
  <w:p w14:paraId="342573B3" w14:textId="77777777" w:rsidR="00DA2D24" w:rsidRDefault="00DA2D24" w:rsidP="00DA2D24">
    <w:pPr>
      <w:pStyle w:val="Footer"/>
      <w:tabs>
        <w:tab w:val="center" w:pos="0"/>
        <w:tab w:val="right" w:pos="10466"/>
      </w:tabs>
      <w:rPr>
        <w:b/>
        <w:sz w:val="28"/>
      </w:rPr>
    </w:pPr>
    <w:r>
      <w:rPr>
        <w:rFonts w:ascii="Baskerville Old Face" w:hAnsi="Baskerville Old Face"/>
        <w:b/>
        <w:sz w:val="28"/>
      </w:rPr>
      <w:t xml:space="preserve">Eurasian Medical Research Periodical  </w:t>
    </w:r>
    <w:r>
      <w:rPr>
        <w:rFonts w:ascii="Baskerville Old Face" w:hAnsi="Baskerville Old Face"/>
        <w:b/>
      </w:rPr>
      <w:t xml:space="preserve">          </w:t>
    </w:r>
    <w:r>
      <w:rPr>
        <w:rFonts w:ascii="Baskerville Old Face" w:hAnsi="Baskerville Old Face"/>
        <w:b/>
        <w:lang w:val="en-IN"/>
      </w:rPr>
      <w:t xml:space="preserve">                                                                </w:t>
    </w:r>
    <w:r>
      <w:rPr>
        <w:rFonts w:ascii="Baskerville Old Face" w:hAnsi="Baskerville Old Face"/>
      </w:rPr>
      <w:t>www.geniusjournals.org</w:t>
    </w:r>
    <w:r>
      <w:rPr>
        <w:rFonts w:ascii="Baskerville Old Face" w:hAnsi="Baskerville Old Face"/>
        <w:b/>
        <w:sz w:val="28"/>
      </w:rPr>
      <w:t xml:space="preserve"> </w:t>
    </w:r>
  </w:p>
  <w:p w14:paraId="1BD47092" w14:textId="162EE315" w:rsidR="00DA2D24" w:rsidRDefault="00DA2D24" w:rsidP="00DA2D24">
    <w:pPr>
      <w:pStyle w:val="Footer"/>
      <w:tabs>
        <w:tab w:val="center" w:pos="0"/>
        <w:tab w:val="right" w:pos="10466"/>
      </w:tabs>
      <w:jc w:val="right"/>
      <w:rPr>
        <w:rFonts w:ascii="Baskerville Old Face" w:hAnsi="Baskerville Old Face"/>
      </w:rPr>
    </w:pPr>
    <w:r>
      <w:rPr>
        <w:rFonts w:ascii="Baskerville Old Face" w:hAnsi="Baskerville Old Face"/>
        <w:b/>
        <w:sz w:val="28"/>
        <w:lang w:val="en-IN"/>
      </w:rPr>
      <w:t xml:space="preserve">  </w:t>
    </w:r>
    <w:r>
      <w:rPr>
        <w:rFonts w:ascii="Baskerville Old Face" w:hAnsi="Baskerville Old Face"/>
        <w:b/>
        <w:sz w:val="28"/>
      </w:rPr>
      <w:t>Page</w:t>
    </w:r>
    <w:r>
      <w:rPr>
        <w:rFonts w:ascii="Baskerville Old Face" w:hAnsi="Baskerville Old Face"/>
      </w:rPr>
      <w:t xml:space="preserve"> | </w:t>
    </w:r>
    <w:r>
      <w:rPr>
        <w:rFonts w:ascii="Baskerville Old Face" w:hAnsi="Baskerville Old Face"/>
      </w:rPr>
      <w:fldChar w:fldCharType="begin"/>
    </w:r>
    <w:r>
      <w:rPr>
        <w:rFonts w:ascii="Baskerville Old Face" w:hAnsi="Baskerville Old Face"/>
      </w:rPr>
      <w:instrText xml:space="preserve"> PAGE   \* MERGEFORMAT </w:instrText>
    </w:r>
    <w:r>
      <w:rPr>
        <w:rFonts w:ascii="Baskerville Old Face" w:hAnsi="Baskerville Old Face"/>
      </w:rPr>
      <w:fldChar w:fldCharType="separate"/>
    </w:r>
    <w:r w:rsidR="002D7FA3">
      <w:rPr>
        <w:rFonts w:ascii="Baskerville Old Face" w:hAnsi="Baskerville Old Face"/>
        <w:noProof/>
      </w:rPr>
      <w:t>66</w:t>
    </w:r>
    <w:r>
      <w:rPr>
        <w:rFonts w:ascii="Baskerville Old Face" w:hAnsi="Baskerville Old Face"/>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7BD071" w14:textId="77777777" w:rsidR="00E72D4D" w:rsidRDefault="00E72D4D" w:rsidP="00F63A8E">
      <w:pPr>
        <w:spacing w:after="0" w:line="240" w:lineRule="auto"/>
      </w:pPr>
      <w:r>
        <w:separator/>
      </w:r>
    </w:p>
  </w:footnote>
  <w:footnote w:type="continuationSeparator" w:id="0">
    <w:p w14:paraId="7A184446" w14:textId="77777777" w:rsidR="00E72D4D" w:rsidRDefault="00E72D4D" w:rsidP="00F63A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DF2F2" w14:textId="77777777" w:rsidR="00F63A8E" w:rsidRDefault="00F63A8E" w:rsidP="00F63A8E">
    <w:pPr>
      <w:pStyle w:val="Header"/>
      <w:pBdr>
        <w:bottom w:val="single" w:sz="12" w:space="1" w:color="auto"/>
      </w:pBdr>
      <w:tabs>
        <w:tab w:val="right" w:pos="10466"/>
      </w:tabs>
      <w:rPr>
        <w:b/>
      </w:rPr>
    </w:pPr>
    <w:r w:rsidRPr="00897D64">
      <w:rPr>
        <w:b/>
      </w:rPr>
      <w:t xml:space="preserve">Volume </w:t>
    </w:r>
    <w:r>
      <w:rPr>
        <w:b/>
      </w:rPr>
      <w:t>9</w:t>
    </w:r>
    <w:r w:rsidRPr="00897D64">
      <w:rPr>
        <w:b/>
      </w:rPr>
      <w:t xml:space="preserve">| </w:t>
    </w:r>
    <w:r>
      <w:rPr>
        <w:b/>
      </w:rPr>
      <w:t xml:space="preserve">June </w:t>
    </w:r>
    <w:r w:rsidRPr="00897D64">
      <w:rPr>
        <w:b/>
      </w:rPr>
      <w:t>202</w:t>
    </w:r>
    <w:r>
      <w:rPr>
        <w:b/>
      </w:rPr>
      <w:t xml:space="preserve">2                      </w:t>
    </w:r>
    <w:r>
      <w:rPr>
        <w:b/>
        <w:lang w:val="en-IN"/>
      </w:rPr>
      <w:t xml:space="preserve">                         </w:t>
    </w:r>
    <w:r>
      <w:rPr>
        <w:b/>
      </w:rPr>
      <w:t xml:space="preserve">    </w:t>
    </w:r>
    <w:r w:rsidRPr="00755F6C">
      <w:rPr>
        <w:b/>
      </w:rPr>
      <w:t xml:space="preserve"> </w:t>
    </w:r>
    <w:r>
      <w:rPr>
        <w:b/>
        <w:lang w:val="en-IN"/>
      </w:rPr>
      <w:t xml:space="preserve">                                                                                        </w:t>
    </w:r>
    <w:r w:rsidRPr="00897D64">
      <w:rPr>
        <w:b/>
      </w:rPr>
      <w:t xml:space="preserve">ISSN: </w:t>
    </w:r>
    <w:r w:rsidRPr="004654C1">
      <w:rPr>
        <w:b/>
        <w:bCs/>
        <w:shd w:val="clear" w:color="auto" w:fill="FFFFFF"/>
      </w:rPr>
      <w:t>2795-7624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53D9B"/>
    <w:multiLevelType w:val="hybridMultilevel"/>
    <w:tmpl w:val="1FBCB154"/>
    <w:lvl w:ilvl="0" w:tplc="5E7E6A3C">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 w15:restartNumberingAfterBreak="0">
    <w:nsid w:val="11FA58B8"/>
    <w:multiLevelType w:val="hybridMultilevel"/>
    <w:tmpl w:val="52B67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D7606D"/>
    <w:multiLevelType w:val="hybridMultilevel"/>
    <w:tmpl w:val="EDC07C96"/>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1CBE62BB"/>
    <w:multiLevelType w:val="hybridMultilevel"/>
    <w:tmpl w:val="D4D824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591E04"/>
    <w:multiLevelType w:val="hybridMultilevel"/>
    <w:tmpl w:val="6AEA2A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B114C7"/>
    <w:multiLevelType w:val="hybridMultilevel"/>
    <w:tmpl w:val="9510F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C754B2"/>
    <w:multiLevelType w:val="hybridMultilevel"/>
    <w:tmpl w:val="885A5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E67326"/>
    <w:multiLevelType w:val="hybridMultilevel"/>
    <w:tmpl w:val="77F2FA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C142B4"/>
    <w:multiLevelType w:val="hybridMultilevel"/>
    <w:tmpl w:val="96D61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5265B2D"/>
    <w:multiLevelType w:val="hybridMultilevel"/>
    <w:tmpl w:val="12F0E7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A217AF4"/>
    <w:multiLevelType w:val="hybridMultilevel"/>
    <w:tmpl w:val="019866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D9E4ACC"/>
    <w:multiLevelType w:val="hybridMultilevel"/>
    <w:tmpl w:val="1E4481D0"/>
    <w:lvl w:ilvl="0" w:tplc="A38A5032">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2" w15:restartNumberingAfterBreak="0">
    <w:nsid w:val="61BB192D"/>
    <w:multiLevelType w:val="hybridMultilevel"/>
    <w:tmpl w:val="F33029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CC20D6"/>
    <w:multiLevelType w:val="hybridMultilevel"/>
    <w:tmpl w:val="B238BE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6B266D68"/>
    <w:multiLevelType w:val="hybridMultilevel"/>
    <w:tmpl w:val="D9D43B9A"/>
    <w:lvl w:ilvl="0" w:tplc="D54439B4">
      <w:start w:val="1"/>
      <w:numFmt w:val="decimal"/>
      <w:lvlText w:val="%1."/>
      <w:lvlJc w:val="left"/>
      <w:pPr>
        <w:ind w:left="720" w:hanging="360"/>
      </w:pPr>
      <w:rPr>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1837DF"/>
    <w:multiLevelType w:val="hybridMultilevel"/>
    <w:tmpl w:val="9ABEF6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7A266C0"/>
    <w:multiLevelType w:val="hybridMultilevel"/>
    <w:tmpl w:val="C9B6F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3"/>
  </w:num>
  <w:num w:numId="3">
    <w:abstractNumId w:val="3"/>
  </w:num>
  <w:num w:numId="4">
    <w:abstractNumId w:val="15"/>
  </w:num>
  <w:num w:numId="5">
    <w:abstractNumId w:val="5"/>
  </w:num>
  <w:num w:numId="6">
    <w:abstractNumId w:val="10"/>
  </w:num>
  <w:num w:numId="7">
    <w:abstractNumId w:val="7"/>
  </w:num>
  <w:num w:numId="8">
    <w:abstractNumId w:val="1"/>
  </w:num>
  <w:num w:numId="9">
    <w:abstractNumId w:val="12"/>
  </w:num>
  <w:num w:numId="10">
    <w:abstractNumId w:val="4"/>
  </w:num>
  <w:num w:numId="11">
    <w:abstractNumId w:val="8"/>
  </w:num>
  <w:num w:numId="12">
    <w:abstractNumId w:val="14"/>
  </w:num>
  <w:num w:numId="13">
    <w:abstractNumId w:val="6"/>
  </w:num>
  <w:num w:numId="14">
    <w:abstractNumId w:val="9"/>
  </w:num>
  <w:num w:numId="15">
    <w:abstractNumId w:val="16"/>
  </w:num>
  <w:num w:numId="16">
    <w:abstractNumId w:val="2"/>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900"/>
    <w:rsid w:val="0004097D"/>
    <w:rsid w:val="00070D98"/>
    <w:rsid w:val="00071E22"/>
    <w:rsid w:val="00091CC5"/>
    <w:rsid w:val="000C4BD9"/>
    <w:rsid w:val="000D5BFF"/>
    <w:rsid w:val="000F24A9"/>
    <w:rsid w:val="001112D7"/>
    <w:rsid w:val="00120C39"/>
    <w:rsid w:val="00122A15"/>
    <w:rsid w:val="001305E5"/>
    <w:rsid w:val="00130B8A"/>
    <w:rsid w:val="001450ED"/>
    <w:rsid w:val="001539DE"/>
    <w:rsid w:val="00155AF3"/>
    <w:rsid w:val="001612BD"/>
    <w:rsid w:val="00162F57"/>
    <w:rsid w:val="00177925"/>
    <w:rsid w:val="00192A70"/>
    <w:rsid w:val="001E4BA3"/>
    <w:rsid w:val="00216F8C"/>
    <w:rsid w:val="002236FF"/>
    <w:rsid w:val="002402DE"/>
    <w:rsid w:val="00261909"/>
    <w:rsid w:val="002651DC"/>
    <w:rsid w:val="00290F52"/>
    <w:rsid w:val="00294153"/>
    <w:rsid w:val="002954D9"/>
    <w:rsid w:val="002A4A38"/>
    <w:rsid w:val="002B3E41"/>
    <w:rsid w:val="002D33B5"/>
    <w:rsid w:val="002D7FA3"/>
    <w:rsid w:val="0031285F"/>
    <w:rsid w:val="0032198B"/>
    <w:rsid w:val="003251B4"/>
    <w:rsid w:val="00325888"/>
    <w:rsid w:val="003312EE"/>
    <w:rsid w:val="00335158"/>
    <w:rsid w:val="003354F0"/>
    <w:rsid w:val="0034671E"/>
    <w:rsid w:val="003638DB"/>
    <w:rsid w:val="003671DB"/>
    <w:rsid w:val="00372D6E"/>
    <w:rsid w:val="003733C0"/>
    <w:rsid w:val="003800F5"/>
    <w:rsid w:val="00380B25"/>
    <w:rsid w:val="003831D5"/>
    <w:rsid w:val="00391D50"/>
    <w:rsid w:val="003A0FE0"/>
    <w:rsid w:val="003A2DC4"/>
    <w:rsid w:val="003C0FF2"/>
    <w:rsid w:val="003D583F"/>
    <w:rsid w:val="003E7D84"/>
    <w:rsid w:val="003F6CD9"/>
    <w:rsid w:val="00411905"/>
    <w:rsid w:val="0041276B"/>
    <w:rsid w:val="00417F8B"/>
    <w:rsid w:val="00423342"/>
    <w:rsid w:val="00425899"/>
    <w:rsid w:val="0043280D"/>
    <w:rsid w:val="004342A9"/>
    <w:rsid w:val="0044469C"/>
    <w:rsid w:val="00477579"/>
    <w:rsid w:val="00481261"/>
    <w:rsid w:val="00487626"/>
    <w:rsid w:val="004A1E59"/>
    <w:rsid w:val="004A76C8"/>
    <w:rsid w:val="004B4B36"/>
    <w:rsid w:val="004B7C3F"/>
    <w:rsid w:val="004D7BB4"/>
    <w:rsid w:val="004E1065"/>
    <w:rsid w:val="004E2DD4"/>
    <w:rsid w:val="004F2093"/>
    <w:rsid w:val="004F5690"/>
    <w:rsid w:val="004F5D0B"/>
    <w:rsid w:val="005009D7"/>
    <w:rsid w:val="00501DEC"/>
    <w:rsid w:val="00516429"/>
    <w:rsid w:val="00531463"/>
    <w:rsid w:val="00534535"/>
    <w:rsid w:val="00550688"/>
    <w:rsid w:val="00574FBD"/>
    <w:rsid w:val="005932E7"/>
    <w:rsid w:val="005A02E9"/>
    <w:rsid w:val="005A1B86"/>
    <w:rsid w:val="005B561C"/>
    <w:rsid w:val="005D38C0"/>
    <w:rsid w:val="005D5DD9"/>
    <w:rsid w:val="005D6B0B"/>
    <w:rsid w:val="005E6377"/>
    <w:rsid w:val="005F75B4"/>
    <w:rsid w:val="00604D4B"/>
    <w:rsid w:val="00605DD6"/>
    <w:rsid w:val="00617085"/>
    <w:rsid w:val="006267C7"/>
    <w:rsid w:val="00630FE0"/>
    <w:rsid w:val="00641917"/>
    <w:rsid w:val="00653E99"/>
    <w:rsid w:val="00671E3D"/>
    <w:rsid w:val="0067787D"/>
    <w:rsid w:val="00690C7D"/>
    <w:rsid w:val="006D2BB2"/>
    <w:rsid w:val="006F0295"/>
    <w:rsid w:val="006F1094"/>
    <w:rsid w:val="006F483F"/>
    <w:rsid w:val="00703F87"/>
    <w:rsid w:val="00717362"/>
    <w:rsid w:val="0071765D"/>
    <w:rsid w:val="0072293B"/>
    <w:rsid w:val="007250CD"/>
    <w:rsid w:val="007313A9"/>
    <w:rsid w:val="00731BC3"/>
    <w:rsid w:val="00741454"/>
    <w:rsid w:val="0074200C"/>
    <w:rsid w:val="00750B54"/>
    <w:rsid w:val="007654FB"/>
    <w:rsid w:val="0076720D"/>
    <w:rsid w:val="00781A40"/>
    <w:rsid w:val="00792579"/>
    <w:rsid w:val="007A038D"/>
    <w:rsid w:val="007A6896"/>
    <w:rsid w:val="007C1FE5"/>
    <w:rsid w:val="007D16B7"/>
    <w:rsid w:val="007D1E6F"/>
    <w:rsid w:val="007E04F4"/>
    <w:rsid w:val="007F7B20"/>
    <w:rsid w:val="0081562F"/>
    <w:rsid w:val="00821EDE"/>
    <w:rsid w:val="00833AC0"/>
    <w:rsid w:val="00856C9B"/>
    <w:rsid w:val="0086575D"/>
    <w:rsid w:val="00877608"/>
    <w:rsid w:val="00887759"/>
    <w:rsid w:val="008D3E81"/>
    <w:rsid w:val="008D3FCF"/>
    <w:rsid w:val="008E77D2"/>
    <w:rsid w:val="008F23EA"/>
    <w:rsid w:val="008F6B6C"/>
    <w:rsid w:val="00912A54"/>
    <w:rsid w:val="009204E0"/>
    <w:rsid w:val="009322CB"/>
    <w:rsid w:val="00944110"/>
    <w:rsid w:val="00984E2F"/>
    <w:rsid w:val="00991718"/>
    <w:rsid w:val="009F7809"/>
    <w:rsid w:val="00A01B71"/>
    <w:rsid w:val="00A20CDE"/>
    <w:rsid w:val="00A21DBE"/>
    <w:rsid w:val="00A33338"/>
    <w:rsid w:val="00A568E1"/>
    <w:rsid w:val="00A77533"/>
    <w:rsid w:val="00A97089"/>
    <w:rsid w:val="00AB2440"/>
    <w:rsid w:val="00AC0F9A"/>
    <w:rsid w:val="00AC43DE"/>
    <w:rsid w:val="00AC52E5"/>
    <w:rsid w:val="00AC58B3"/>
    <w:rsid w:val="00AC7C2A"/>
    <w:rsid w:val="00AD5E77"/>
    <w:rsid w:val="00AD7F8F"/>
    <w:rsid w:val="00AE55D4"/>
    <w:rsid w:val="00AF3BAE"/>
    <w:rsid w:val="00AF7900"/>
    <w:rsid w:val="00B05744"/>
    <w:rsid w:val="00B13D19"/>
    <w:rsid w:val="00B23F60"/>
    <w:rsid w:val="00B250DA"/>
    <w:rsid w:val="00B30823"/>
    <w:rsid w:val="00B47ACF"/>
    <w:rsid w:val="00B546A6"/>
    <w:rsid w:val="00B60D90"/>
    <w:rsid w:val="00B833FB"/>
    <w:rsid w:val="00B922C9"/>
    <w:rsid w:val="00BC4186"/>
    <w:rsid w:val="00BC622D"/>
    <w:rsid w:val="00BF1601"/>
    <w:rsid w:val="00C00B9F"/>
    <w:rsid w:val="00C12645"/>
    <w:rsid w:val="00C17265"/>
    <w:rsid w:val="00C42837"/>
    <w:rsid w:val="00C55FC2"/>
    <w:rsid w:val="00C708D0"/>
    <w:rsid w:val="00C8172C"/>
    <w:rsid w:val="00CA405F"/>
    <w:rsid w:val="00CC4BBA"/>
    <w:rsid w:val="00CF2310"/>
    <w:rsid w:val="00CF4148"/>
    <w:rsid w:val="00D23270"/>
    <w:rsid w:val="00D54F0B"/>
    <w:rsid w:val="00D5775B"/>
    <w:rsid w:val="00D8348B"/>
    <w:rsid w:val="00D85EA8"/>
    <w:rsid w:val="00D867F6"/>
    <w:rsid w:val="00DA2D24"/>
    <w:rsid w:val="00DA57F1"/>
    <w:rsid w:val="00DC02A8"/>
    <w:rsid w:val="00DE358D"/>
    <w:rsid w:val="00E02D59"/>
    <w:rsid w:val="00E30AD2"/>
    <w:rsid w:val="00E44EC8"/>
    <w:rsid w:val="00E4598F"/>
    <w:rsid w:val="00E45AEA"/>
    <w:rsid w:val="00E45BB9"/>
    <w:rsid w:val="00E47079"/>
    <w:rsid w:val="00E478C4"/>
    <w:rsid w:val="00E549E2"/>
    <w:rsid w:val="00E60C27"/>
    <w:rsid w:val="00E6165A"/>
    <w:rsid w:val="00E72D4D"/>
    <w:rsid w:val="00E77709"/>
    <w:rsid w:val="00E91C82"/>
    <w:rsid w:val="00EA1EAC"/>
    <w:rsid w:val="00EF3828"/>
    <w:rsid w:val="00EF4992"/>
    <w:rsid w:val="00F1218F"/>
    <w:rsid w:val="00F155BE"/>
    <w:rsid w:val="00F50331"/>
    <w:rsid w:val="00F506BF"/>
    <w:rsid w:val="00F558E2"/>
    <w:rsid w:val="00F63A8E"/>
    <w:rsid w:val="00F67B37"/>
    <w:rsid w:val="00F708FF"/>
    <w:rsid w:val="00F90FCE"/>
    <w:rsid w:val="00FB73AE"/>
    <w:rsid w:val="00FC0841"/>
    <w:rsid w:val="00FD7E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E1A92"/>
  <w15:chartTrackingRefBased/>
  <w15:docId w15:val="{26396DE0-6C28-452D-B023-FD22DEBF7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33B5"/>
    <w:rPr>
      <w:color w:val="0000FF"/>
      <w:u w:val="single"/>
    </w:rPr>
  </w:style>
  <w:style w:type="table" w:styleId="TableGrid">
    <w:name w:val="Table Grid"/>
    <w:basedOn w:val="TableNormal"/>
    <w:uiPriority w:val="39"/>
    <w:rsid w:val="00155A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Accent1">
    <w:name w:val="Medium List 2 Accent 1"/>
    <w:basedOn w:val="TableNormal"/>
    <w:uiPriority w:val="66"/>
    <w:rsid w:val="00155AF3"/>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Calendar1">
    <w:name w:val="Calendar 1"/>
    <w:basedOn w:val="TableNormal"/>
    <w:uiPriority w:val="99"/>
    <w:qFormat/>
    <w:rsid w:val="00155AF3"/>
    <w:pPr>
      <w:spacing w:after="0" w:line="240" w:lineRule="auto"/>
    </w:pPr>
    <w:rPr>
      <w:rFonts w:eastAsiaTheme="minorEastAsia"/>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table" w:styleId="LightList">
    <w:name w:val="Light List"/>
    <w:basedOn w:val="TableNormal"/>
    <w:uiPriority w:val="61"/>
    <w:rsid w:val="00155AF3"/>
    <w:pPr>
      <w:spacing w:after="0" w:line="240" w:lineRule="auto"/>
    </w:pPr>
    <w:rPr>
      <w:rFonts w:eastAsiaTheme="minorEastAsi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DecimalAligned">
    <w:name w:val="Decimal Aligned"/>
    <w:basedOn w:val="Normal"/>
    <w:uiPriority w:val="40"/>
    <w:qFormat/>
    <w:rsid w:val="00155AF3"/>
    <w:pPr>
      <w:tabs>
        <w:tab w:val="decimal" w:pos="360"/>
      </w:tabs>
      <w:spacing w:after="200" w:line="276" w:lineRule="auto"/>
    </w:pPr>
    <w:rPr>
      <w:rFonts w:eastAsiaTheme="minorEastAsia" w:cs="Times New Roman"/>
    </w:rPr>
  </w:style>
  <w:style w:type="paragraph" w:styleId="FootnoteText">
    <w:name w:val="footnote text"/>
    <w:basedOn w:val="Normal"/>
    <w:link w:val="FootnoteTextChar"/>
    <w:uiPriority w:val="99"/>
    <w:unhideWhenUsed/>
    <w:rsid w:val="00155AF3"/>
    <w:pPr>
      <w:spacing w:after="0" w:line="240" w:lineRule="auto"/>
    </w:pPr>
    <w:rPr>
      <w:rFonts w:eastAsiaTheme="minorEastAsia" w:cs="Times New Roman"/>
      <w:sz w:val="20"/>
      <w:szCs w:val="20"/>
    </w:rPr>
  </w:style>
  <w:style w:type="character" w:customStyle="1" w:styleId="FootnoteTextChar">
    <w:name w:val="Footnote Text Char"/>
    <w:basedOn w:val="DefaultParagraphFont"/>
    <w:link w:val="FootnoteText"/>
    <w:uiPriority w:val="99"/>
    <w:rsid w:val="00155AF3"/>
    <w:rPr>
      <w:rFonts w:eastAsiaTheme="minorEastAsia" w:cs="Times New Roman"/>
      <w:sz w:val="20"/>
      <w:szCs w:val="20"/>
    </w:rPr>
  </w:style>
  <w:style w:type="character" w:styleId="SubtleEmphasis">
    <w:name w:val="Subtle Emphasis"/>
    <w:basedOn w:val="DefaultParagraphFont"/>
    <w:uiPriority w:val="19"/>
    <w:qFormat/>
    <w:rsid w:val="00155AF3"/>
    <w:rPr>
      <w:i/>
      <w:iCs/>
    </w:rPr>
  </w:style>
  <w:style w:type="table" w:styleId="LightShading-Accent1">
    <w:name w:val="Light Shading Accent 1"/>
    <w:basedOn w:val="TableNormal"/>
    <w:uiPriority w:val="60"/>
    <w:rsid w:val="00155AF3"/>
    <w:pPr>
      <w:spacing w:after="0" w:line="240" w:lineRule="auto"/>
    </w:pPr>
    <w:rPr>
      <w:rFonts w:eastAsiaTheme="minorEastAsia"/>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PlainTable2">
    <w:name w:val="Plain Table 2"/>
    <w:basedOn w:val="TableNormal"/>
    <w:uiPriority w:val="42"/>
    <w:rsid w:val="00155AF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rsid w:val="00AC0F9A"/>
    <w:pPr>
      <w:autoSpaceDE w:val="0"/>
      <w:autoSpaceDN w:val="0"/>
      <w:adjustRightInd w:val="0"/>
      <w:spacing w:after="0" w:line="240" w:lineRule="auto"/>
    </w:pPr>
    <w:rPr>
      <w:rFonts w:ascii="NaomiSans EFN" w:hAnsi="NaomiSans EFN" w:cs="NaomiSans EFN"/>
      <w:color w:val="000000"/>
      <w:sz w:val="24"/>
      <w:szCs w:val="24"/>
    </w:rPr>
  </w:style>
  <w:style w:type="paragraph" w:styleId="ListParagraph">
    <w:name w:val="List Paragraph"/>
    <w:basedOn w:val="Normal"/>
    <w:uiPriority w:val="34"/>
    <w:qFormat/>
    <w:rsid w:val="005D38C0"/>
    <w:pPr>
      <w:ind w:left="720"/>
      <w:contextualSpacing/>
    </w:pPr>
  </w:style>
  <w:style w:type="paragraph" w:styleId="Header">
    <w:name w:val="header"/>
    <w:basedOn w:val="Normal"/>
    <w:link w:val="HeaderChar"/>
    <w:uiPriority w:val="99"/>
    <w:unhideWhenUsed/>
    <w:rsid w:val="00F63A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F63A8E"/>
  </w:style>
  <w:style w:type="paragraph" w:styleId="Footer">
    <w:name w:val="footer"/>
    <w:basedOn w:val="Normal"/>
    <w:link w:val="FooterChar"/>
    <w:uiPriority w:val="99"/>
    <w:unhideWhenUsed/>
    <w:rsid w:val="00F63A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F63A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518790">
      <w:bodyDiv w:val="1"/>
      <w:marLeft w:val="0"/>
      <w:marRight w:val="0"/>
      <w:marTop w:val="0"/>
      <w:marBottom w:val="0"/>
      <w:divBdr>
        <w:top w:val="none" w:sz="0" w:space="0" w:color="auto"/>
        <w:left w:val="none" w:sz="0" w:space="0" w:color="auto"/>
        <w:bottom w:val="none" w:sz="0" w:space="0" w:color="auto"/>
        <w:right w:val="none" w:sz="0" w:space="0" w:color="auto"/>
      </w:divBdr>
    </w:div>
    <w:div w:id="843011876">
      <w:bodyDiv w:val="1"/>
      <w:marLeft w:val="0"/>
      <w:marRight w:val="0"/>
      <w:marTop w:val="0"/>
      <w:marBottom w:val="0"/>
      <w:divBdr>
        <w:top w:val="none" w:sz="0" w:space="0" w:color="auto"/>
        <w:left w:val="none" w:sz="0" w:space="0" w:color="auto"/>
        <w:bottom w:val="none" w:sz="0" w:space="0" w:color="auto"/>
        <w:right w:val="none" w:sz="0" w:space="0" w:color="auto"/>
      </w:divBdr>
    </w:div>
    <w:div w:id="13108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F3D412-9128-4BC7-A63D-0CEB90B92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1376</Words>
  <Characters>7844</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pc</cp:lastModifiedBy>
  <cp:revision>3</cp:revision>
  <cp:lastPrinted>2022-06-01T21:40:00Z</cp:lastPrinted>
  <dcterms:created xsi:type="dcterms:W3CDTF">2022-06-15T14:25:00Z</dcterms:created>
  <dcterms:modified xsi:type="dcterms:W3CDTF">2022-06-15T15:53:00Z</dcterms:modified>
</cp:coreProperties>
</file>